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</w:rPr>
      </w:pPr>
    </w:p>
    <w:p w:rsidR="00C72546" w:rsidRPr="00652D96" w:rsidRDefault="00C72546" w:rsidP="00C72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общеобразовательное учреждение</w:t>
      </w:r>
    </w:p>
    <w:p w:rsidR="00C72546" w:rsidRPr="00652D96" w:rsidRDefault="00C72546" w:rsidP="00C725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Дмитриевская основная общеобразовательная школа</w:t>
      </w:r>
    </w:p>
    <w:p w:rsidR="00C72546" w:rsidRPr="00652D96" w:rsidRDefault="00C72546" w:rsidP="00C725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Переславского муниципального района Ярославской области</w:t>
      </w: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ind w:left="4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725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Директор школы__________  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>О.В.Кузнецова</w:t>
      </w:r>
    </w:p>
    <w:p w:rsidR="00C72546" w:rsidRPr="00C72546" w:rsidRDefault="00C72546" w:rsidP="00C72546">
      <w:pPr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2546">
        <w:rPr>
          <w:rFonts w:ascii="Times New Roman" w:hAnsi="Times New Roman" w:cs="Times New Roman"/>
          <w:sz w:val="24"/>
          <w:szCs w:val="24"/>
          <w:lang w:val="ru-RU"/>
        </w:rPr>
        <w:t xml:space="preserve">              Приказ №              от «     »________2017 г</w:t>
      </w:r>
      <w:r w:rsidRPr="00C725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C72546" w:rsidRPr="00C72546" w:rsidRDefault="00C72546" w:rsidP="00C725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</w:t>
      </w: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46">
        <w:rPr>
          <w:rFonts w:ascii="Times New Roman" w:hAnsi="Times New Roman"/>
          <w:b/>
          <w:sz w:val="28"/>
          <w:szCs w:val="28"/>
          <w:lang w:val="ru-RU"/>
        </w:rPr>
        <w:t>МОУ Дмитриевской ООШ для учащихся</w:t>
      </w:r>
    </w:p>
    <w:p w:rsidR="00652D9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546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="00652D96">
        <w:rPr>
          <w:rFonts w:ascii="Times New Roman" w:hAnsi="Times New Roman"/>
          <w:b/>
          <w:sz w:val="28"/>
          <w:szCs w:val="28"/>
          <w:lang w:val="ru-RU"/>
        </w:rPr>
        <w:t>ограниченными возможностями здоровья,</w:t>
      </w:r>
    </w:p>
    <w:p w:rsidR="00C72546" w:rsidRDefault="00652D9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72546">
        <w:rPr>
          <w:rFonts w:ascii="Times New Roman" w:hAnsi="Times New Roman"/>
          <w:b/>
          <w:sz w:val="28"/>
          <w:szCs w:val="28"/>
          <w:lang w:val="ru-RU"/>
        </w:rPr>
        <w:t>об</w:t>
      </w:r>
      <w:r>
        <w:rPr>
          <w:rFonts w:ascii="Times New Roman" w:hAnsi="Times New Roman"/>
          <w:b/>
          <w:sz w:val="28"/>
          <w:szCs w:val="28"/>
          <w:lang w:val="ru-RU"/>
        </w:rPr>
        <w:t>учающихся в составе 3,4,5 классов</w:t>
      </w:r>
      <w:r w:rsidR="00C72546" w:rsidRPr="00C725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(ЗПР-7.1),</w:t>
      </w:r>
    </w:p>
    <w:p w:rsidR="00652D96" w:rsidRPr="00C72546" w:rsidRDefault="00652D9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составе  6 класса (УО- 8.1)</w:t>
      </w:r>
    </w:p>
    <w:p w:rsidR="00C72546" w:rsidRPr="00652D96" w:rsidRDefault="00C72546" w:rsidP="00C72546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25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652D9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2017-2018  учебный год</w:t>
      </w:r>
    </w:p>
    <w:p w:rsidR="00C72546" w:rsidRPr="00652D96" w:rsidRDefault="00C72546" w:rsidP="00C72546">
      <w:pPr>
        <w:autoSpaceDE w:val="0"/>
        <w:autoSpaceDN w:val="0"/>
        <w:adjustRightInd w:val="0"/>
        <w:ind w:left="-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Start"/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.Д</w:t>
      </w:r>
      <w:proofErr w:type="gramEnd"/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митриевское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D96">
        <w:rPr>
          <w:rFonts w:ascii="Times New Roman" w:hAnsi="Times New Roman" w:cs="Times New Roman"/>
          <w:bCs/>
          <w:sz w:val="24"/>
          <w:szCs w:val="24"/>
          <w:lang w:val="ru-RU"/>
        </w:rPr>
        <w:t>2017 г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2546" w:rsidRPr="00C72546" w:rsidRDefault="00C72546" w:rsidP="00C72546">
      <w:pPr>
        <w:jc w:val="center"/>
        <w:rPr>
          <w:sz w:val="28"/>
          <w:szCs w:val="28"/>
          <w:lang w:val="ru-RU"/>
        </w:rPr>
      </w:pPr>
      <w:r w:rsidRPr="00C72546">
        <w:rPr>
          <w:sz w:val="28"/>
          <w:szCs w:val="28"/>
          <w:lang w:val="ru-RU"/>
        </w:rPr>
        <w:t>Режим работы МОУ Дмитриевской ООШ</w:t>
      </w:r>
    </w:p>
    <w:p w:rsidR="00C72546" w:rsidRPr="00652D96" w:rsidRDefault="00C72546" w:rsidP="00C72546">
      <w:pPr>
        <w:jc w:val="center"/>
        <w:rPr>
          <w:sz w:val="28"/>
          <w:szCs w:val="28"/>
          <w:lang w:val="ru-RU"/>
        </w:rPr>
      </w:pPr>
      <w:r w:rsidRPr="00C72546">
        <w:rPr>
          <w:sz w:val="28"/>
          <w:szCs w:val="28"/>
          <w:lang w:val="ru-RU"/>
        </w:rPr>
        <w:t xml:space="preserve"> </w:t>
      </w:r>
      <w:r w:rsidRPr="00652D96">
        <w:rPr>
          <w:sz w:val="28"/>
          <w:szCs w:val="28"/>
          <w:lang w:val="ru-RU"/>
        </w:rPr>
        <w:t>Переславского муниципального района Ярославской области</w:t>
      </w:r>
    </w:p>
    <w:p w:rsidR="00C72546" w:rsidRPr="00652D96" w:rsidRDefault="00C72546" w:rsidP="00C72546">
      <w:pPr>
        <w:jc w:val="center"/>
        <w:rPr>
          <w:sz w:val="24"/>
          <w:szCs w:val="24"/>
          <w:lang w:val="ru-RU"/>
        </w:rPr>
      </w:pPr>
    </w:p>
    <w:p w:rsidR="00C72546" w:rsidRPr="00652D96" w:rsidRDefault="00C72546" w:rsidP="00C72546">
      <w:pPr>
        <w:spacing w:line="360" w:lineRule="auto"/>
        <w:ind w:left="-360"/>
        <w:rPr>
          <w:b/>
          <w:lang w:val="ru-RU"/>
        </w:rPr>
      </w:pPr>
      <w:r w:rsidRPr="00652D96">
        <w:rPr>
          <w:lang w:val="ru-RU"/>
        </w:rPr>
        <w:t xml:space="preserve">1. Дата начала учебного года: </w:t>
      </w:r>
      <w:r w:rsidRPr="00652D96">
        <w:rPr>
          <w:b/>
          <w:lang w:val="ru-RU"/>
        </w:rPr>
        <w:t xml:space="preserve"> 01.09.2017 г</w:t>
      </w:r>
    </w:p>
    <w:p w:rsidR="00C72546" w:rsidRPr="00652D96" w:rsidRDefault="00C72546" w:rsidP="00C72546">
      <w:pPr>
        <w:spacing w:line="360" w:lineRule="auto"/>
        <w:rPr>
          <w:b/>
          <w:lang w:val="ru-RU"/>
        </w:rPr>
      </w:pPr>
      <w:r w:rsidRPr="00652D96">
        <w:rPr>
          <w:lang w:val="ru-RU"/>
        </w:rPr>
        <w:t xml:space="preserve">2. Дата окончания учебного года: </w:t>
      </w:r>
      <w:r w:rsidRPr="00652D96">
        <w:rPr>
          <w:b/>
          <w:lang w:val="ru-RU"/>
        </w:rPr>
        <w:t xml:space="preserve"> 31.05.2018 г</w:t>
      </w:r>
    </w:p>
    <w:p w:rsidR="00C72546" w:rsidRPr="00652D96" w:rsidRDefault="00C72546" w:rsidP="00C72546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2D96">
        <w:rPr>
          <w:rFonts w:ascii="Times New Roman" w:hAnsi="Times New Roman"/>
          <w:sz w:val="24"/>
          <w:szCs w:val="24"/>
          <w:lang w:val="ru-RU"/>
        </w:rPr>
        <w:t xml:space="preserve">3. Продолжительность </w:t>
      </w:r>
      <w:r w:rsidRPr="00652D96">
        <w:rPr>
          <w:rFonts w:ascii="Times New Roman" w:hAnsi="Times New Roman"/>
          <w:b/>
          <w:sz w:val="24"/>
          <w:szCs w:val="24"/>
          <w:lang w:val="ru-RU"/>
        </w:rPr>
        <w:t>2017-2018</w:t>
      </w:r>
      <w:r w:rsidRPr="00652D96">
        <w:rPr>
          <w:rFonts w:ascii="Times New Roman" w:hAnsi="Times New Roman"/>
          <w:sz w:val="24"/>
          <w:szCs w:val="24"/>
          <w:lang w:val="ru-RU"/>
        </w:rPr>
        <w:t xml:space="preserve"> учебного года для обучающихся </w:t>
      </w:r>
      <w:r w:rsidRPr="00652D96">
        <w:rPr>
          <w:rFonts w:ascii="Times New Roman" w:hAnsi="Times New Roman"/>
          <w:b/>
          <w:sz w:val="24"/>
          <w:szCs w:val="24"/>
          <w:lang w:val="ru-RU"/>
        </w:rPr>
        <w:t xml:space="preserve">1 классов-33 учебные недели, для обучающихся 2-9 классов от 34 до 37 учебных недель </w:t>
      </w:r>
      <w:r w:rsidRPr="00652D96">
        <w:rPr>
          <w:rFonts w:ascii="Times New Roman" w:hAnsi="Times New Roman"/>
          <w:sz w:val="24"/>
          <w:szCs w:val="24"/>
          <w:lang w:val="ru-RU"/>
        </w:rPr>
        <w:t>(с учетом экзаменационного периода).</w:t>
      </w:r>
    </w:p>
    <w:p w:rsidR="00C72546" w:rsidRPr="00652D96" w:rsidRDefault="00C72546" w:rsidP="00C72546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52D96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 w:rsidRPr="00652D96">
        <w:rPr>
          <w:rFonts w:ascii="Times New Roman" w:hAnsi="Times New Roman"/>
          <w:sz w:val="24"/>
          <w:szCs w:val="24"/>
          <w:lang w:val="ru-RU"/>
        </w:rPr>
        <w:t xml:space="preserve">Продолжительность каникул </w:t>
      </w:r>
      <w:r w:rsidRPr="00652D96">
        <w:rPr>
          <w:rFonts w:ascii="Times New Roman" w:hAnsi="Times New Roman"/>
          <w:b/>
          <w:sz w:val="24"/>
          <w:szCs w:val="24"/>
          <w:lang w:val="ru-RU"/>
        </w:rPr>
        <w:t>30</w:t>
      </w:r>
      <w:r w:rsidRPr="00652D96">
        <w:rPr>
          <w:rFonts w:ascii="Times New Roman" w:hAnsi="Times New Roman"/>
          <w:sz w:val="24"/>
          <w:szCs w:val="24"/>
          <w:lang w:val="ru-RU"/>
        </w:rPr>
        <w:t xml:space="preserve"> календарных дней: </w:t>
      </w:r>
      <w:r w:rsidRPr="00652D96">
        <w:rPr>
          <w:rFonts w:ascii="Times New Roman" w:hAnsi="Times New Roman"/>
          <w:b/>
          <w:sz w:val="24"/>
          <w:szCs w:val="24"/>
          <w:lang w:val="ru-RU"/>
        </w:rPr>
        <w:t>осенние  каникулы -7 календарных дней, с 30.10.17 г по 05.11.2017 года; зимние -13 календарных дней, с 29.12.17 г. по 10.01.18 года; весенние -10 календарных дней с 23.03.18 по 01.04.18 г. Дополнительные каникулы для обучающихся 1 классов продолжительностью 7 календарных дней, с 12.02.18 по 18.02.18 г.</w:t>
      </w:r>
      <w:proofErr w:type="gramEnd"/>
    </w:p>
    <w:p w:rsidR="00C72546" w:rsidRPr="00652D96" w:rsidRDefault="00C72546" w:rsidP="00C72546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52D96">
        <w:rPr>
          <w:lang w:val="ru-RU"/>
        </w:rPr>
        <w:t xml:space="preserve">5. Режим работы школы:  </w:t>
      </w:r>
      <w:r w:rsidRPr="00652D96">
        <w:rPr>
          <w:b/>
          <w:lang w:val="ru-RU"/>
        </w:rPr>
        <w:t>пятидневный.</w:t>
      </w:r>
    </w:p>
    <w:p w:rsidR="00C72546" w:rsidRPr="00652D96" w:rsidRDefault="00C72546" w:rsidP="00C72546">
      <w:pPr>
        <w:spacing w:line="360" w:lineRule="auto"/>
        <w:rPr>
          <w:b/>
          <w:lang w:val="ru-RU"/>
        </w:rPr>
      </w:pPr>
      <w:r w:rsidRPr="00652D96">
        <w:rPr>
          <w:lang w:val="ru-RU"/>
        </w:rPr>
        <w:t xml:space="preserve">6. Время начала учебных занятий: </w:t>
      </w:r>
      <w:r w:rsidRPr="00652D96">
        <w:rPr>
          <w:b/>
          <w:lang w:val="ru-RU"/>
        </w:rPr>
        <w:t>8-30</w:t>
      </w:r>
    </w:p>
    <w:p w:rsidR="00C72546" w:rsidRDefault="00C72546" w:rsidP="00C72546">
      <w:r>
        <w:t>7. Расписание звонков:</w:t>
      </w:r>
    </w:p>
    <w:p w:rsidR="00C72546" w:rsidRDefault="00C72546" w:rsidP="00C72546"/>
    <w:tbl>
      <w:tblPr>
        <w:tblpPr w:leftFromText="180" w:rightFromText="180" w:vertAnchor="text" w:horzAnchor="margin" w:tblpXSpec="center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2393"/>
      </w:tblGrid>
      <w:tr w:rsidR="00652D96" w:rsidTr="00652D9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>3,4,5,6</w:t>
            </w:r>
            <w:r>
              <w:t xml:space="preserve"> </w:t>
            </w:r>
            <w:proofErr w:type="spellStart"/>
            <w:r>
              <w:t>класс</w:t>
            </w:r>
            <w:proofErr w:type="spellEnd"/>
            <w:r>
              <w:t xml:space="preserve"> (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продолж</w:t>
            </w:r>
            <w:proofErr w:type="spellEnd"/>
            <w:r>
              <w:t xml:space="preserve">. 40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</w:tr>
      <w:tr w:rsid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rPr>
                <w:sz w:val="24"/>
                <w:szCs w:val="24"/>
              </w:rPr>
            </w:pPr>
            <w:proofErr w:type="spellStart"/>
            <w:r>
              <w:t>Урок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rPr>
                <w:sz w:val="24"/>
                <w:szCs w:val="24"/>
              </w:rPr>
            </w:pPr>
            <w:proofErr w:type="spellStart"/>
            <w:r>
              <w:t>Перемена</w:t>
            </w:r>
            <w:proofErr w:type="spellEnd"/>
          </w:p>
        </w:tc>
      </w:tr>
      <w:tr w:rsid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урок</w:t>
            </w:r>
            <w:proofErr w:type="spellEnd"/>
            <w:r>
              <w:t xml:space="preserve">  8.30</w:t>
            </w:r>
            <w:proofErr w:type="gramEnd"/>
            <w:r>
              <w:t>. – 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t>9.10 – 9.20</w:t>
            </w:r>
          </w:p>
        </w:tc>
      </w:tr>
      <w:tr w:rsid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урок</w:t>
            </w:r>
            <w:proofErr w:type="spellEnd"/>
            <w:r>
              <w:rPr>
                <w:b/>
              </w:rPr>
              <w:t xml:space="preserve"> </w:t>
            </w:r>
            <w:r>
              <w:t>9.20. – 10.00.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t>10.00. – 10.10.</w:t>
            </w:r>
          </w:p>
        </w:tc>
      </w:tr>
      <w:tr w:rsid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урок</w:t>
            </w:r>
            <w:proofErr w:type="spellEnd"/>
            <w:r>
              <w:t xml:space="preserve"> 10.10. – 10.50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A2605B" w:rsidRDefault="00652D96" w:rsidP="00205DD9">
            <w:pPr>
              <w:rPr>
                <w:rFonts w:ascii="Times New Roman" w:eastAsia="Times New Roman" w:hAnsi="Times New Roman"/>
              </w:rPr>
            </w:pPr>
            <w:r>
              <w:t>10.50. – 11.15.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t>перерыв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</w:tr>
      <w:tr w:rsid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урок</w:t>
            </w:r>
            <w:proofErr w:type="spellEnd"/>
            <w:r>
              <w:t xml:space="preserve"> 11.15 – 11.55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t>11.55 – 12.05.</w:t>
            </w:r>
          </w:p>
        </w:tc>
      </w:tr>
      <w:tr w:rsidR="00652D96" w:rsidRP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урок</w:t>
            </w:r>
            <w:proofErr w:type="spellEnd"/>
            <w:r>
              <w:t xml:space="preserve"> 12.05 – 12.45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652D96">
            <w:pPr>
              <w:rPr>
                <w:lang w:val="ru-RU"/>
              </w:rPr>
            </w:pPr>
            <w:r>
              <w:rPr>
                <w:lang w:val="ru-RU"/>
              </w:rPr>
              <w:t>12.45– 12</w:t>
            </w:r>
            <w:r w:rsidRPr="00652D96">
              <w:rPr>
                <w:lang w:val="ru-RU"/>
              </w:rPr>
              <w:t>.</w:t>
            </w:r>
            <w:r>
              <w:rPr>
                <w:lang w:val="ru-RU"/>
              </w:rPr>
              <w:t>55</w:t>
            </w:r>
            <w:r w:rsidRPr="00652D96">
              <w:rPr>
                <w:lang w:val="ru-RU"/>
              </w:rPr>
              <w:t xml:space="preserve">                  </w:t>
            </w:r>
          </w:p>
        </w:tc>
      </w:tr>
      <w:tr w:rsidR="00652D96" w:rsidRP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 урок  12.55 – 13.35</w:t>
            </w:r>
          </w:p>
          <w:p w:rsidR="00652D96" w:rsidRDefault="00652D96" w:rsidP="00205DD9">
            <w:pPr>
              <w:rPr>
                <w:b/>
                <w:lang w:val="ru-RU"/>
              </w:rPr>
            </w:pPr>
          </w:p>
          <w:p w:rsidR="00652D96" w:rsidRPr="00652D96" w:rsidRDefault="00652D96" w:rsidP="00652D96">
            <w:pPr>
              <w:ind w:firstLine="0"/>
              <w:rPr>
                <w:b/>
                <w:lang w:val="ru-RU"/>
              </w:rPr>
            </w:pPr>
            <w:r w:rsidRPr="00652D96">
              <w:rPr>
                <w:b/>
                <w:lang w:val="ru-RU"/>
              </w:rPr>
              <w:t>Внеурочная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rPr>
                <w:lang w:val="ru-RU"/>
              </w:rPr>
            </w:pPr>
            <w:r>
              <w:rPr>
                <w:lang w:val="ru-RU"/>
              </w:rPr>
              <w:t>13.35 – 14.05</w:t>
            </w:r>
          </w:p>
        </w:tc>
      </w:tr>
      <w:tr w:rsidR="00652D96" w:rsidRPr="00652D96" w:rsidTr="00652D9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rPr>
                <w:b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rPr>
                <w:lang w:val="ru-RU"/>
              </w:rPr>
            </w:pPr>
          </w:p>
        </w:tc>
      </w:tr>
    </w:tbl>
    <w:p w:rsidR="00C72546" w:rsidRPr="00652D96" w:rsidRDefault="00C72546" w:rsidP="00C72546">
      <w:pPr>
        <w:rPr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Pr="00C72546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D96" w:rsidRDefault="00652D9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652D96" w:rsidRDefault="00C72546" w:rsidP="00C72546">
      <w:pPr>
        <w:shd w:val="clear" w:color="auto" w:fill="FFFFFF"/>
        <w:spacing w:before="30" w:after="3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Учебный план</w:t>
      </w:r>
    </w:p>
    <w:p w:rsidR="00C72546" w:rsidRPr="00652D9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начального  общего образования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 xml:space="preserve">(7 вид </w:t>
      </w: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ЗПР)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 xml:space="preserve">МОУ Дмитриевской ООШ </w:t>
      </w:r>
    </w:p>
    <w:p w:rsidR="00701EB4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2017 – 2018 учебный год</w:t>
      </w:r>
      <w:r w:rsidRPr="00205DD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C72546" w:rsidRPr="00701EB4" w:rsidRDefault="00701EB4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EB4">
        <w:rPr>
          <w:rFonts w:ascii="Times New Roman" w:hAnsi="Times New Roman"/>
          <w:b/>
          <w:sz w:val="24"/>
          <w:szCs w:val="24"/>
          <w:lang w:val="ru-RU"/>
        </w:rPr>
        <w:t>3,4 кл</w:t>
      </w:r>
      <w:r>
        <w:rPr>
          <w:rFonts w:ascii="Times New Roman" w:hAnsi="Times New Roman"/>
          <w:b/>
          <w:sz w:val="24"/>
          <w:szCs w:val="24"/>
          <w:lang w:val="ru-RU"/>
        </w:rPr>
        <w:t>ассы</w:t>
      </w:r>
      <w:r w:rsidR="00C72546" w:rsidRPr="00701EB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tbl>
      <w:tblPr>
        <w:tblW w:w="10515" w:type="dxa"/>
        <w:jc w:val="center"/>
        <w:tblLayout w:type="fixed"/>
        <w:tblLook w:val="04A0"/>
      </w:tblPr>
      <w:tblGrid>
        <w:gridCol w:w="1797"/>
        <w:gridCol w:w="2480"/>
        <w:gridCol w:w="1134"/>
        <w:gridCol w:w="6"/>
        <w:gridCol w:w="1269"/>
        <w:gridCol w:w="1276"/>
        <w:gridCol w:w="1277"/>
        <w:gridCol w:w="1276"/>
      </w:tblGrid>
      <w:tr w:rsidR="00205DD9" w:rsidTr="00205DD9">
        <w:trPr>
          <w:trHeight w:val="108"/>
          <w:jc w:val="center"/>
        </w:trPr>
        <w:tc>
          <w:tcPr>
            <w:tcW w:w="10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области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учебные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05DD9" w:rsidRDefault="00205DD9" w:rsidP="00205DD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r>
              <w:t xml:space="preserve">                     </w:t>
            </w:r>
            <w:r>
              <w:rPr>
                <w:b/>
                <w:bCs/>
              </w:rPr>
              <w:t xml:space="preserve">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классы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неделю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</w:tr>
      <w:tr w:rsidR="00205DD9" w:rsidTr="00205DD9">
        <w:trPr>
          <w:trHeight w:val="375"/>
          <w:jc w:val="center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DD9" w:rsidRDefault="00205DD9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DD9" w:rsidRDefault="00205DD9" w:rsidP="00205DD9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DD9" w:rsidRDefault="00205DD9">
            <w:pPr>
              <w:rPr>
                <w:rFonts w:ascii="Calibri" w:hAnsi="Calibri" w:cs="Calibri"/>
              </w:rPr>
            </w:pP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Обязательная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часть</w:t>
            </w:r>
            <w:proofErr w:type="spellEnd"/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05DD9">
              <w:rPr>
                <w:rFonts w:ascii="Times New Roman" w:hAnsi="Times New Roman" w:cs="Times New Roman"/>
                <w:lang w:val="ru-RU"/>
              </w:rPr>
              <w:t>Русский язык и литературное чтение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DD9" w:rsidRPr="00205DD9" w:rsidRDefault="00205DD9" w:rsidP="00205D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5DD9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205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D9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5DD9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05D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5DD9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16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5DD9">
              <w:rPr>
                <w:rFonts w:ascii="Times New Roman" w:hAnsi="Times New Roman" w:cs="Times New Roman"/>
              </w:rPr>
              <w:t>Обществознание</w:t>
            </w:r>
            <w:proofErr w:type="spellEnd"/>
            <w:r w:rsidRPr="00205DD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5DD9">
              <w:rPr>
                <w:rFonts w:ascii="Times New Roman" w:hAnsi="Times New Roman" w:cs="Times New Roman"/>
              </w:rPr>
              <w:t>естествознание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05D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5DD9">
              <w:rPr>
                <w:rFonts w:ascii="Times New Roman" w:hAnsi="Times New Roman" w:cs="Times New Roman"/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Основы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</w:rPr>
              <w:t>светской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этики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5DD9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DD9" w:rsidRPr="00205DD9" w:rsidRDefault="00205DD9" w:rsidP="00205D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5DD9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205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P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5DD9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05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D9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 w:rsidP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</w:tr>
      <w:tr w:rsidR="00205DD9" w:rsidTr="00205DD9">
        <w:trPr>
          <w:trHeight w:val="375"/>
          <w:jc w:val="center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90</w:t>
            </w:r>
          </w:p>
        </w:tc>
      </w:tr>
      <w:tr w:rsidR="00205DD9" w:rsidRPr="000A1B95" w:rsidTr="00205DD9">
        <w:trPr>
          <w:trHeight w:val="570"/>
          <w:jc w:val="center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205DD9">
              <w:rPr>
                <w:rFonts w:ascii="Times New Roman CYR" w:hAnsi="Times New Roman CYR" w:cs="Times New Roman CYR"/>
                <w:i/>
                <w:iCs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205DD9" w:rsidTr="00205DD9">
        <w:trPr>
          <w:trHeight w:val="499"/>
          <w:jc w:val="center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205DD9">
              <w:rPr>
                <w:rFonts w:ascii="Times New Roman CYR" w:hAnsi="Times New Roman CYR" w:cs="Times New Roman CYR"/>
                <w:lang w:val="ru-RU"/>
              </w:rPr>
              <w:t>Максимально допустимая недельная нагрузка при 5-дневной рабочей неделе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05DD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90</w:t>
            </w:r>
          </w:p>
        </w:tc>
      </w:tr>
      <w:tr w:rsidR="00205DD9" w:rsidRPr="001E10D0" w:rsidTr="00205DD9">
        <w:trPr>
          <w:trHeight w:val="541"/>
          <w:jc w:val="center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DD9" w:rsidRPr="00205DD9" w:rsidRDefault="001E10D0" w:rsidP="00B2705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E10D0">
              <w:rPr>
                <w:rFonts w:ascii="Times New Roman CYR" w:hAnsi="Times New Roman CYR" w:cs="Times New Roman CYR"/>
                <w:b/>
                <w:lang w:val="ru-RU"/>
              </w:rPr>
              <w:t>Коррекционно-развивающая область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>,</w:t>
            </w:r>
            <w:r w:rsidR="00B27057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  <w:r w:rsidRPr="001E10D0">
              <w:rPr>
                <w:rFonts w:ascii="Times New Roman CYR" w:hAnsi="Times New Roman CYR" w:cs="Times New Roman CYR"/>
                <w:b/>
                <w:lang w:val="ru-RU"/>
              </w:rPr>
              <w:t>в</w:t>
            </w:r>
            <w:r w:rsidR="00205DD9" w:rsidRPr="001E10D0">
              <w:rPr>
                <w:rFonts w:ascii="Times New Roman CYR" w:hAnsi="Times New Roman CYR" w:cs="Times New Roman CYR"/>
                <w:b/>
                <w:lang w:val="ru-RU"/>
              </w:rPr>
              <w:t>неурочная деятельность</w:t>
            </w:r>
            <w:r w:rsidR="00205DD9" w:rsidRPr="00205DD9">
              <w:rPr>
                <w:rFonts w:ascii="Times New Roman CYR" w:hAnsi="Times New Roman CYR" w:cs="Times New Roman CYR"/>
                <w:lang w:val="ru-RU"/>
              </w:rPr>
              <w:t xml:space="preserve"> (кружки, секции,</w:t>
            </w:r>
            <w:r w:rsidR="00B2705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ru-RU"/>
              </w:rPr>
              <w:t>занятия,</w:t>
            </w:r>
            <w:r w:rsidR="00205DD9" w:rsidRPr="00205DD9">
              <w:rPr>
                <w:rFonts w:ascii="Times New Roman CYR" w:hAnsi="Times New Roman CYR" w:cs="Times New Roman CYR"/>
                <w:lang w:val="ru-RU"/>
              </w:rPr>
              <w:t xml:space="preserve"> проектная деятельность и др.)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205DD9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alibri" w:hAnsi="Calibri" w:cs="Calibri"/>
                <w:lang w:val="ru-RU"/>
              </w:rPr>
            </w:pPr>
            <w:r w:rsidRPr="001E10D0">
              <w:rPr>
                <w:lang w:val="ru-RU"/>
              </w:rPr>
              <w:t xml:space="preserve">3 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ru-RU"/>
              </w:rPr>
            </w:pPr>
            <w:r w:rsidRPr="001E10D0">
              <w:rPr>
                <w:rFonts w:ascii="Calibri" w:hAnsi="Calibri" w:cs="Calibri"/>
                <w:lang w:val="ru-RU"/>
              </w:rPr>
              <w:t xml:space="preserve">     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ru-RU"/>
              </w:rPr>
            </w:pPr>
            <w:r w:rsidRPr="001E10D0">
              <w:rPr>
                <w:rFonts w:ascii="Calibri" w:hAnsi="Calibri" w:cs="Calibri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ru-RU"/>
              </w:rPr>
            </w:pPr>
            <w:r w:rsidRPr="001E10D0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5DD9" w:rsidRPr="001E10D0" w:rsidRDefault="00205DD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u-RU"/>
              </w:rPr>
            </w:pPr>
            <w:r w:rsidRPr="001E10D0">
              <w:rPr>
                <w:lang w:val="ru-RU"/>
              </w:rPr>
              <w:t>15</w:t>
            </w:r>
          </w:p>
        </w:tc>
      </w:tr>
    </w:tbl>
    <w:p w:rsidR="00205DD9" w:rsidRPr="001E10D0" w:rsidRDefault="00205DD9" w:rsidP="00205D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C72546" w:rsidRPr="00205DD9" w:rsidRDefault="00C72546" w:rsidP="00C72546">
      <w:pPr>
        <w:shd w:val="clear" w:color="auto" w:fill="FFFFFF"/>
        <w:ind w:firstLine="567"/>
        <w:jc w:val="center"/>
        <w:rPr>
          <w:b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72546">
        <w:rPr>
          <w:rFonts w:ascii="Times New Roman" w:hAnsi="Times New Roman"/>
          <w:b/>
          <w:bCs/>
          <w:sz w:val="24"/>
          <w:szCs w:val="24"/>
          <w:lang w:val="ru-RU"/>
        </w:rPr>
        <w:t>Учебный план основного  общего образования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МОУ  Дмитриевской ООШ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(7 вид ЗПР)</w:t>
      </w: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2017 – 2018 учебный год</w:t>
      </w:r>
    </w:p>
    <w:p w:rsidR="00C72546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5DD9">
        <w:rPr>
          <w:rFonts w:ascii="Times New Roman" w:hAnsi="Times New Roman"/>
          <w:b/>
          <w:bCs/>
          <w:sz w:val="24"/>
          <w:szCs w:val="24"/>
          <w:lang w:val="ru-RU"/>
        </w:rPr>
        <w:t>5 класс</w:t>
      </w:r>
    </w:p>
    <w:tbl>
      <w:tblPr>
        <w:tblW w:w="10219" w:type="dxa"/>
        <w:jc w:val="center"/>
        <w:tblInd w:w="-239" w:type="dxa"/>
        <w:tblLook w:val="04A0"/>
      </w:tblPr>
      <w:tblGrid>
        <w:gridCol w:w="2102"/>
        <w:gridCol w:w="2977"/>
        <w:gridCol w:w="699"/>
        <w:gridCol w:w="682"/>
        <w:gridCol w:w="440"/>
        <w:gridCol w:w="495"/>
        <w:gridCol w:w="440"/>
        <w:gridCol w:w="467"/>
        <w:gridCol w:w="440"/>
        <w:gridCol w:w="467"/>
        <w:gridCol w:w="551"/>
        <w:gridCol w:w="459"/>
      </w:tblGrid>
      <w:tr w:rsidR="00701EB4" w:rsidRPr="000A1B95" w:rsidTr="00701EB4">
        <w:trPr>
          <w:trHeight w:val="744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Учебные</w:t>
            </w:r>
            <w:proofErr w:type="spellEnd"/>
          </w:p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предметы</w:t>
            </w:r>
            <w:proofErr w:type="spellEnd"/>
          </w:p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Классы</w:t>
            </w:r>
            <w:proofErr w:type="spellEnd"/>
          </w:p>
        </w:tc>
        <w:tc>
          <w:tcPr>
            <w:tcW w:w="5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Pr="00701EB4" w:rsidRDefault="00701EB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/>
              </w:rPr>
            </w:pPr>
            <w:r w:rsidRPr="00701EB4">
              <w:rPr>
                <w:rFonts w:ascii="Times New Roman CYR" w:hAnsi="Times New Roman CYR" w:cs="Times New Roman CYR"/>
                <w:b/>
                <w:bCs/>
                <w:lang w:val="ru-RU"/>
              </w:rPr>
              <w:t>Количество часов в неделю</w:t>
            </w:r>
          </w:p>
          <w:p w:rsidR="00701EB4" w:rsidRPr="00701EB4" w:rsidRDefault="00701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01EB4" w:rsidRPr="00701EB4" w:rsidRDefault="00701E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701EB4">
              <w:rPr>
                <w:b/>
                <w:bCs/>
                <w:lang w:val="ru-RU"/>
              </w:rPr>
              <w:t xml:space="preserve">         </w:t>
            </w:r>
            <w:r w:rsidRPr="00701EB4">
              <w:rPr>
                <w:rFonts w:ascii="Times New Roman CYR" w:hAnsi="Times New Roman CYR" w:cs="Times New Roman CYR"/>
                <w:b/>
                <w:bCs/>
                <w:lang w:val="ru-RU"/>
              </w:rPr>
              <w:t>ФГОС  ООО</w:t>
            </w:r>
          </w:p>
        </w:tc>
      </w:tr>
      <w:tr w:rsidR="00701EB4" w:rsidTr="00701EB4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Pr="00701EB4" w:rsidRDefault="00701EB4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B4" w:rsidRPr="00701EB4" w:rsidRDefault="00701EB4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</w:t>
            </w:r>
          </w:p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</w:t>
            </w:r>
          </w:p>
          <w:p w:rsidR="00701EB4" w:rsidRDefault="00701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</w:tr>
      <w:tr w:rsidR="00701EB4" w:rsidTr="00701EB4">
        <w:trPr>
          <w:trHeight w:val="254"/>
          <w:jc w:val="center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rFonts w:ascii="Calibri" w:hAnsi="Calibri" w:cs="Calibri"/>
                <w:b/>
                <w:sz w:val="28"/>
                <w:szCs w:val="28"/>
              </w:rPr>
              <w:t>ФК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КОУ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hanging="35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КОУ</w:t>
            </w:r>
          </w:p>
        </w:tc>
      </w:tr>
      <w:tr w:rsidR="00701EB4" w:rsidTr="00701EB4">
        <w:trPr>
          <w:trHeight w:val="266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bCs/>
              </w:rPr>
              <w:t>Русский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291"/>
          <w:jc w:val="center"/>
        </w:trPr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bCs/>
              </w:rPr>
              <w:t>Иностранные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291"/>
          <w:jc w:val="center"/>
        </w:trPr>
        <w:tc>
          <w:tcPr>
            <w:tcW w:w="2117" w:type="dxa"/>
            <w:vAlign w:val="center"/>
            <w:hideMark/>
          </w:tcPr>
          <w:p w:rsidR="00701EB4" w:rsidRDefault="00701EB4" w:rsidP="00701EB4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Иностранный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немецкий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01EB4" w:rsidTr="00701EB4">
        <w:trPr>
          <w:trHeight w:val="345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Алгебра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Геометрия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ИКТ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325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Общественно-научные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eastAsia="Times New Roman" w:hAnsi="Calibri" w:cs="Calibri"/>
              </w:rPr>
            </w:pPr>
          </w:p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Всеобщая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B4" w:rsidRPr="00701EB4" w:rsidRDefault="00701EB4" w:rsidP="00701EB4">
            <w:pPr>
              <w:ind w:firstLine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01EB4" w:rsidTr="00701EB4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146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Естественно-научные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Химия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203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Музыка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Изобразительное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искусство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01EB4" w:rsidTr="00701EB4">
        <w:trPr>
          <w:trHeight w:val="243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Технология</w:t>
            </w:r>
            <w:proofErr w:type="spellEnd"/>
          </w:p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1EB4" w:rsidRDefault="00701EB4" w:rsidP="00701EB4">
            <w:pPr>
              <w:ind w:firstLine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Черчение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01EB4" w:rsidTr="00701EB4">
        <w:trPr>
          <w:trHeight w:val="341"/>
          <w:jc w:val="center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lang w:val="ru-RU"/>
              </w:rPr>
            </w:pPr>
            <w:r w:rsidRPr="00701EB4">
              <w:rPr>
                <w:rFonts w:ascii="Times New Roman CYR" w:hAnsi="Times New Roman CYR" w:cs="Times New Roman CYR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</w:tr>
      <w:tr w:rsidR="00701EB4" w:rsidTr="00701EB4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B4" w:rsidRDefault="00701EB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1EB4" w:rsidTr="00701EB4">
        <w:trPr>
          <w:trHeight w:val="421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1EB4">
              <w:rPr>
                <w:b/>
                <w:bCs/>
                <w:sz w:val="28"/>
                <w:szCs w:val="28"/>
              </w:rPr>
              <w:t xml:space="preserve">26  </w:t>
            </w:r>
            <w:r w:rsidRPr="00701EB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1E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 w:rsidP="00701EB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</w:tr>
      <w:tr w:rsidR="00701EB4" w:rsidTr="00701EB4">
        <w:trPr>
          <w:trHeight w:val="569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EB4" w:rsidRDefault="00701EB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ИТОГО</w:t>
            </w:r>
          </w:p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1EB4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701EB4" w:rsidTr="00701EB4">
        <w:trPr>
          <w:trHeight w:val="630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Pr="00701EB4" w:rsidRDefault="00701EB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ru-RU"/>
              </w:rPr>
            </w:pPr>
            <w:r w:rsidRPr="00701EB4">
              <w:rPr>
                <w:rFonts w:ascii="Times New Roman CYR" w:hAnsi="Times New Roman CYR" w:cs="Times New Roman CYR"/>
                <w:lang w:val="ru-RU"/>
              </w:rPr>
              <w:t>Максимально допустимая аудиторная учебная  нагрузка при 5-ти дневной рабочей неделе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B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120</w:t>
            </w:r>
          </w:p>
        </w:tc>
      </w:tr>
      <w:tr w:rsidR="00701EB4" w:rsidRPr="00E51EB7" w:rsidTr="00701EB4">
        <w:trPr>
          <w:trHeight w:val="361"/>
          <w:jc w:val="center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Pr="00E51EB7" w:rsidRDefault="00E51EB7" w:rsidP="00E51EB7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lang w:val="ru-RU"/>
              </w:rPr>
            </w:pPr>
            <w:r w:rsidRPr="001E10D0">
              <w:rPr>
                <w:rFonts w:ascii="Times New Roman CYR" w:hAnsi="Times New Roman CYR" w:cs="Times New Roman CYR"/>
                <w:b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оррекционно-развивающая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область</w:t>
            </w:r>
            <w:proofErr w:type="gramStart"/>
            <w:r>
              <w:rPr>
                <w:rFonts w:ascii="Times New Roman CYR" w:hAnsi="Times New Roman CYR" w:cs="Times New Roman CYR"/>
                <w:b/>
                <w:lang w:val="ru-RU"/>
              </w:rPr>
              <w:t>,</w:t>
            </w:r>
            <w:r w:rsidRPr="001E10D0">
              <w:rPr>
                <w:rFonts w:ascii="Times New Roman CYR" w:hAnsi="Times New Roman CYR" w:cs="Times New Roman CYR"/>
                <w:b/>
                <w:lang w:val="ru-RU"/>
              </w:rPr>
              <w:t>в</w:t>
            </w:r>
            <w:proofErr w:type="gramEnd"/>
            <w:r w:rsidRPr="001E10D0">
              <w:rPr>
                <w:rFonts w:ascii="Times New Roman CYR" w:hAnsi="Times New Roman CYR" w:cs="Times New Roman CYR"/>
                <w:b/>
                <w:lang w:val="ru-RU"/>
              </w:rPr>
              <w:t>неурочная</w:t>
            </w:r>
            <w:proofErr w:type="spellEnd"/>
            <w:r w:rsidRPr="001E10D0">
              <w:rPr>
                <w:rFonts w:ascii="Times New Roman CYR" w:hAnsi="Times New Roman CYR" w:cs="Times New Roman CYR"/>
                <w:b/>
                <w:lang w:val="ru-RU"/>
              </w:rPr>
              <w:t xml:space="preserve"> деятельность</w:t>
            </w:r>
            <w:r w:rsidRPr="00205DD9">
              <w:rPr>
                <w:rFonts w:ascii="Times New Roman CYR" w:hAnsi="Times New Roman CYR" w:cs="Times New Roman CYR"/>
                <w:lang w:val="ru-RU"/>
              </w:rPr>
              <w:t xml:space="preserve"> (кружки, </w:t>
            </w:r>
            <w:proofErr w:type="spellStart"/>
            <w:r w:rsidRPr="00205DD9">
              <w:rPr>
                <w:rFonts w:ascii="Times New Roman CYR" w:hAnsi="Times New Roman CYR" w:cs="Times New Roman CYR"/>
                <w:lang w:val="ru-RU"/>
              </w:rPr>
              <w:t>секции,</w:t>
            </w:r>
            <w:r>
              <w:rPr>
                <w:rFonts w:ascii="Times New Roman CYR" w:hAnsi="Times New Roman CYR" w:cs="Times New Roman CYR"/>
                <w:lang w:val="ru-RU"/>
              </w:rPr>
              <w:t>занятия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,</w:t>
            </w:r>
            <w:r w:rsidRPr="00205DD9">
              <w:rPr>
                <w:rFonts w:ascii="Times New Roman CYR" w:hAnsi="Times New Roman CYR" w:cs="Times New Roman CYR"/>
                <w:lang w:val="ru-RU"/>
              </w:rPr>
              <w:t xml:space="preserve"> проектная деятельность и др.)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E51EB7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E51EB7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1EB4" w:rsidRPr="00E51EB7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lang w:val="ru-RU"/>
              </w:rPr>
            </w:pPr>
            <w:r w:rsidRPr="00E51EB7">
              <w:rPr>
                <w:rFonts w:ascii="Calibri" w:hAnsi="Calibri" w:cs="Calibri"/>
                <w:b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Pr="00E51EB7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1EB7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Pr="00E51EB7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1EB7">
              <w:rPr>
                <w:b/>
                <w:bCs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1EB4" w:rsidRPr="00E51EB7" w:rsidRDefault="00701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1EB7">
              <w:rPr>
                <w:b/>
                <w:bCs/>
                <w:lang w:val="ru-RU"/>
              </w:rPr>
              <w:t xml:space="preserve"> 7</w:t>
            </w:r>
          </w:p>
        </w:tc>
      </w:tr>
    </w:tbl>
    <w:p w:rsidR="00205DD9" w:rsidRPr="00205DD9" w:rsidRDefault="00205DD9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205DD9" w:rsidRDefault="00C72546" w:rsidP="00C72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72546" w:rsidRPr="00205DD9" w:rsidRDefault="00C72546" w:rsidP="00C72546">
      <w:pPr>
        <w:tabs>
          <w:tab w:val="left" w:pos="124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205DD9">
        <w:rPr>
          <w:rFonts w:ascii="Times New Roman" w:hAnsi="Times New Roman"/>
          <w:bCs/>
          <w:sz w:val="24"/>
          <w:szCs w:val="24"/>
          <w:lang w:val="ru-RU"/>
        </w:rPr>
        <w:t>ФК-Федеральный</w:t>
      </w:r>
      <w:proofErr w:type="spellEnd"/>
      <w:r w:rsidRPr="00205DD9">
        <w:rPr>
          <w:rFonts w:ascii="Times New Roman" w:hAnsi="Times New Roman"/>
          <w:bCs/>
          <w:sz w:val="24"/>
          <w:szCs w:val="24"/>
          <w:lang w:val="ru-RU"/>
        </w:rPr>
        <w:t xml:space="preserve"> компонент</w:t>
      </w:r>
    </w:p>
    <w:p w:rsidR="00C72546" w:rsidRPr="00205DD9" w:rsidRDefault="00C72546" w:rsidP="00C72546">
      <w:pPr>
        <w:tabs>
          <w:tab w:val="left" w:pos="124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205DD9">
        <w:rPr>
          <w:rFonts w:ascii="Times New Roman" w:hAnsi="Times New Roman"/>
          <w:bCs/>
          <w:sz w:val="24"/>
          <w:szCs w:val="24"/>
          <w:lang w:val="ru-RU"/>
        </w:rPr>
        <w:t>КОУ-компонент</w:t>
      </w:r>
      <w:proofErr w:type="spellEnd"/>
      <w:r w:rsidRPr="00205DD9">
        <w:rPr>
          <w:rFonts w:ascii="Times New Roman" w:hAnsi="Times New Roman"/>
          <w:bCs/>
          <w:sz w:val="24"/>
          <w:szCs w:val="24"/>
          <w:lang w:val="ru-RU"/>
        </w:rPr>
        <w:t xml:space="preserve"> ОУ                         </w:t>
      </w:r>
    </w:p>
    <w:p w:rsidR="00C72546" w:rsidRPr="00205DD9" w:rsidRDefault="00C72546" w:rsidP="00C72546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2546" w:rsidRPr="00652D9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br/>
      </w: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C72546" w:rsidRDefault="00C72546" w:rsidP="00C7254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>
      <w:pPr>
        <w:rPr>
          <w:lang w:val="ru-RU"/>
        </w:rPr>
      </w:pPr>
    </w:p>
    <w:p w:rsidR="00652D96" w:rsidRDefault="00652D96" w:rsidP="00F4240D">
      <w:pPr>
        <w:ind w:firstLine="0"/>
        <w:rPr>
          <w:lang w:val="ru-RU"/>
        </w:rPr>
      </w:pPr>
    </w:p>
    <w:p w:rsidR="00652D96" w:rsidRDefault="00652D96">
      <w:pPr>
        <w:rPr>
          <w:lang w:val="ru-RU"/>
        </w:rPr>
      </w:pPr>
    </w:p>
    <w:p w:rsidR="00E51EB7" w:rsidRDefault="00E51EB7">
      <w:pPr>
        <w:rPr>
          <w:lang w:val="ru-RU"/>
        </w:rPr>
      </w:pPr>
    </w:p>
    <w:p w:rsidR="00E51EB7" w:rsidRDefault="00E51EB7">
      <w:pPr>
        <w:rPr>
          <w:lang w:val="ru-RU"/>
        </w:rPr>
      </w:pPr>
    </w:p>
    <w:p w:rsidR="00E51EB7" w:rsidRDefault="00E51EB7">
      <w:pPr>
        <w:rPr>
          <w:lang w:val="ru-RU"/>
        </w:rPr>
      </w:pPr>
    </w:p>
    <w:p w:rsidR="00E51EB7" w:rsidRDefault="00E51EB7">
      <w:pPr>
        <w:rPr>
          <w:lang w:val="ru-RU"/>
        </w:rPr>
      </w:pP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Учебный план основного  общего образования</w:t>
      </w: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(8 вид 1 вариант)</w:t>
      </w: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МОУ  Дмитриевской ООШ</w:t>
      </w: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2017 – 2018 учебный год</w:t>
      </w:r>
    </w:p>
    <w:p w:rsidR="00652D96" w:rsidRPr="00652D96" w:rsidRDefault="00652D96" w:rsidP="00652D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bCs/>
          <w:sz w:val="24"/>
          <w:szCs w:val="24"/>
          <w:lang w:val="ru-RU"/>
        </w:rPr>
        <w:t>6 класс</w:t>
      </w:r>
    </w:p>
    <w:p w:rsidR="00652D96" w:rsidRPr="00652D96" w:rsidRDefault="00652D96" w:rsidP="00652D9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52D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0111" w:type="dxa"/>
        <w:tblInd w:w="98" w:type="dxa"/>
        <w:tblLook w:val="04A0"/>
      </w:tblPr>
      <w:tblGrid>
        <w:gridCol w:w="4183"/>
        <w:gridCol w:w="944"/>
        <w:gridCol w:w="1080"/>
        <w:gridCol w:w="944"/>
        <w:gridCol w:w="944"/>
        <w:gridCol w:w="944"/>
        <w:gridCol w:w="1072"/>
      </w:tblGrid>
      <w:tr w:rsidR="00F4240D" w:rsidTr="00085149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неделю</w:t>
            </w:r>
            <w:proofErr w:type="spellEnd"/>
          </w:p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240D" w:rsidRDefault="00F4240D" w:rsidP="00F4240D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F4240D" w:rsidTr="000851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F4240D">
              <w:rPr>
                <w:b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color w:val="000000"/>
                <w:sz w:val="24"/>
                <w:szCs w:val="24"/>
              </w:rPr>
              <w:t>,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  <w:r w:rsidRPr="00F4240D">
              <w:rPr>
                <w:color w:val="00000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ИЗО)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</w:rPr>
            </w:pPr>
            <w:r w:rsidRPr="00F4240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F4240D" w:rsidRDefault="00F4240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Pr="00BB010D" w:rsidRDefault="00F4240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10D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sz w:val="24"/>
                <w:szCs w:val="24"/>
              </w:rPr>
              <w:t>2</w:t>
            </w:r>
            <w:proofErr w:type="spellStart"/>
            <w:r w:rsidRPr="00BB010D">
              <w:rPr>
                <w:b/>
                <w:bCs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F4240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B010D">
              <w:rPr>
                <w:b/>
                <w:bCs/>
                <w:sz w:val="28"/>
                <w:szCs w:val="28"/>
              </w:rPr>
              <w:t>2</w:t>
            </w:r>
            <w:r w:rsidRPr="00BB010D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sz w:val="24"/>
                <w:szCs w:val="24"/>
              </w:rPr>
              <w:t>2</w:t>
            </w:r>
            <w:r w:rsidRPr="00BB010D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sz w:val="24"/>
                <w:szCs w:val="24"/>
              </w:rPr>
              <w:t>2</w:t>
            </w:r>
            <w:r w:rsidRPr="00BB010D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F4240D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sz w:val="24"/>
                <w:szCs w:val="24"/>
              </w:rPr>
              <w:t>2</w:t>
            </w:r>
            <w:r w:rsidR="00085149" w:rsidRPr="00BB010D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40D" w:rsidRPr="00BB010D" w:rsidRDefault="00F4240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240D" w:rsidRPr="000A1B95" w:rsidTr="00085149">
        <w:trPr>
          <w:trHeight w:val="361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Pr="00B27057" w:rsidRDefault="00B27057" w:rsidP="00B27057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B27057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Коррекционно-развивающая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область</w:t>
            </w:r>
            <w:proofErr w:type="gramStart"/>
            <w:r>
              <w:rPr>
                <w:rFonts w:ascii="Times New Roman CYR" w:hAnsi="Times New Roman CYR" w:cs="Times New Roman CYR"/>
                <w:b/>
                <w:lang w:val="ru-RU"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b/>
                <w:lang w:val="ru-RU"/>
              </w:rPr>
              <w:t>неурочная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деятельность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(кружки,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секции,занятия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, проектная деятельность и др.)</w:t>
            </w:r>
          </w:p>
        </w:tc>
      </w:tr>
      <w:tr w:rsidR="00F4240D" w:rsidTr="00085149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085149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085149" w:rsidRDefault="00F4240D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085149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1366E7" w:rsidRDefault="001366E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1366E7" w:rsidRDefault="001366E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1366E7" w:rsidRDefault="001366E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1366E7" w:rsidRDefault="001366E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F4240D" w:rsidTr="00085149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Социально-бытовая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ориентировка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085149" w:rsidRDefault="00F4240D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08514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085149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085149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085149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Default="00F42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27057" w:rsidTr="00085149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57" w:rsidRPr="00085149" w:rsidRDefault="00085149" w:rsidP="00085149">
            <w:pPr>
              <w:shd w:val="clear" w:color="auto" w:fill="FFFFFF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</w:t>
            </w:r>
            <w:r w:rsidR="00B27057">
              <w:rPr>
                <w:b/>
                <w:lang w:val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057" w:rsidRPr="00B27057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057" w:rsidRPr="00085149" w:rsidRDefault="00085149" w:rsidP="00085149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514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057" w:rsidRPr="00085149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057" w:rsidRPr="00085149" w:rsidRDefault="0008514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057" w:rsidRDefault="00B270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057" w:rsidRPr="00BB010D" w:rsidRDefault="00BB010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4240D" w:rsidTr="000851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F4240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10D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010D">
              <w:rPr>
                <w:b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085149">
            <w:pPr>
              <w:rPr>
                <w:b/>
                <w:color w:val="000000"/>
                <w:sz w:val="24"/>
                <w:szCs w:val="24"/>
              </w:rPr>
            </w:pPr>
            <w:r w:rsidRPr="00BB010D">
              <w:rPr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  <w:r w:rsidR="00F4240D" w:rsidRPr="00BB010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40D" w:rsidRPr="00BB010D" w:rsidRDefault="00F4240D">
            <w:pPr>
              <w:rPr>
                <w:b/>
                <w:color w:val="000000"/>
                <w:sz w:val="24"/>
                <w:szCs w:val="24"/>
              </w:rPr>
            </w:pPr>
            <w:r w:rsidRPr="00BB010D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652D96" w:rsidRDefault="00652D96" w:rsidP="00652D96">
      <w:pPr>
        <w:shd w:val="clear" w:color="auto" w:fill="FFFFFF"/>
        <w:spacing w:after="120"/>
        <w:ind w:firstLine="567"/>
        <w:jc w:val="center"/>
        <w:rPr>
          <w:b/>
        </w:rPr>
      </w:pPr>
    </w:p>
    <w:p w:rsidR="00652D96" w:rsidRDefault="00652D96" w:rsidP="00652D96">
      <w:pPr>
        <w:shd w:val="clear" w:color="auto" w:fill="FFFFFF"/>
        <w:spacing w:after="120"/>
        <w:ind w:firstLine="567"/>
        <w:jc w:val="center"/>
        <w:rPr>
          <w:b/>
        </w:rPr>
      </w:pPr>
    </w:p>
    <w:p w:rsidR="00652D96" w:rsidRDefault="00652D96" w:rsidP="00652D96">
      <w:pPr>
        <w:shd w:val="clear" w:color="auto" w:fill="FFFFFF"/>
        <w:spacing w:after="120"/>
        <w:ind w:firstLine="567"/>
        <w:jc w:val="center"/>
        <w:rPr>
          <w:b/>
        </w:rPr>
      </w:pPr>
    </w:p>
    <w:p w:rsidR="00085149" w:rsidRDefault="00E51EB7" w:rsidP="00FA2B15">
      <w:pPr>
        <w:shd w:val="clear" w:color="auto" w:fill="FFFFFF"/>
        <w:ind w:firstLine="567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  <w:t xml:space="preserve"> </w:t>
      </w:r>
    </w:p>
    <w:p w:rsidR="00085149" w:rsidRDefault="00085149" w:rsidP="00FA2B15">
      <w:pPr>
        <w:shd w:val="clear" w:color="auto" w:fill="FFFFFF"/>
        <w:ind w:firstLine="567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085149" w:rsidRDefault="00085149" w:rsidP="00FA2B15">
      <w:pPr>
        <w:shd w:val="clear" w:color="auto" w:fill="FFFFFF"/>
        <w:ind w:firstLine="567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085149" w:rsidRDefault="00085149" w:rsidP="00FA2B15">
      <w:pPr>
        <w:shd w:val="clear" w:color="auto" w:fill="FFFFFF"/>
        <w:ind w:firstLine="567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BB010D" w:rsidRDefault="00BB010D" w:rsidP="00FA2B15">
      <w:pPr>
        <w:shd w:val="clear" w:color="auto" w:fill="FFFFFF"/>
        <w:ind w:firstLine="567"/>
        <w:jc w:val="center"/>
        <w:rPr>
          <w:rFonts w:ascii="Verdana" w:eastAsia="Times New Roman" w:hAnsi="Verdana" w:cs="Times New Roman"/>
          <w:color w:val="424242"/>
          <w:sz w:val="20"/>
          <w:szCs w:val="20"/>
          <w:lang w:val="ru-RU" w:eastAsia="ru-RU" w:bidi="ar-SA"/>
        </w:rPr>
      </w:pPr>
    </w:p>
    <w:p w:rsidR="00FA2B15" w:rsidRPr="00BB010D" w:rsidRDefault="00E51EB7" w:rsidP="00FA2B1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lastRenderedPageBreak/>
        <w:t xml:space="preserve"> </w:t>
      </w:r>
      <w:r w:rsidR="00FA2B15" w:rsidRPr="00BB010D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деятельность</w:t>
      </w:r>
    </w:p>
    <w:p w:rsidR="00FA2B15" w:rsidRPr="00BB010D" w:rsidRDefault="00FA2B15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Программа внеурочной деятельности обеспечивает учет индивидуальных особенностей 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и </w:t>
      </w:r>
      <w:proofErr w:type="gramStart"/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потребностей</w:t>
      </w:r>
      <w:proofErr w:type="gramEnd"/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через организацию внеурочной деятельности.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proofErr w:type="gram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оения АООП 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.</w:t>
      </w:r>
      <w:proofErr w:type="gramEnd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способностей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организации их свободного времени.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Внеурочная деятельность ориентирована на создание условий для: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творческой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самореализации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так и обычно развивающихся сверстников.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val="ru-RU" w:eastAsia="ru-RU" w:bidi="ar-SA"/>
        </w:rPr>
        <w:t>Основными целями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 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чающегося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b/>
          <w:i/>
          <w:iCs/>
          <w:color w:val="424242"/>
          <w:sz w:val="24"/>
          <w:szCs w:val="24"/>
          <w:lang w:val="ru-RU" w:eastAsia="ru-RU" w:bidi="ar-SA"/>
        </w:rPr>
        <w:t>Основные задачи: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коррекция всех компонентов психофизического, интеллектуального, лично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стного развития обучающихся с ОВЗ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с учетом их возрастных и индивидуальных особенностей;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активности, самостоятельности и независимости в повседневной жизни;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развитие возможных избирательных способностей и интересов </w:t>
      </w:r>
      <w:proofErr w:type="gram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обучающегося</w:t>
      </w:r>
      <w:proofErr w:type="gramEnd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в разных видах деятельности;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эстетических потребностей, ценностей и чувств;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lastRenderedPageBreak/>
        <w:t>расширение представлений обучающегося о мире и о себе, его социального опыта;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положительного отношения к базовым общественным ценностям;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формирование умений, навыков социального общения людей;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расширение круга общения, выход обучающегося за пределы семьи и образовательной организации;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укрепление доверия к другим людям;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развитие доброжелательности и эмоциональной отзывчивости, понимания других людей и сопереживания им.</w:t>
      </w:r>
    </w:p>
    <w:p w:rsidR="00E51EB7" w:rsidRP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E51EB7" w:rsidRPr="00E51EB7" w:rsidRDefault="00FA2B15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МОУ Дмитриевская ООШ  выбирает</w:t>
      </w:r>
      <w:r w:rsidR="00E51EB7"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приоритетные направления внеурочной деятельности, определя</w:t>
      </w:r>
      <w:r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</w:t>
      </w:r>
      <w:r w:rsidR="00E51EB7"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т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E51EB7" w:rsidRDefault="00E51EB7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Обязательной частью внеурочной деятельности, поддерживающей проц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есс освоения содержания АООП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 является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>коррекционно-развивающая область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. 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Рабочие программы по внеурочной деятельности 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одержа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т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 </w:t>
      </w:r>
      <w:r w:rsidR="00FA2B15" w:rsidRPr="00BB01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ru-RU" w:eastAsia="ru-RU" w:bidi="ar-SA"/>
        </w:rPr>
        <w:t xml:space="preserve"> 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е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="00FA2B15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элементы</w:t>
      </w:r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 (логопедически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 xml:space="preserve">е, </w:t>
      </w:r>
      <w:proofErr w:type="spellStart"/>
      <w:r w:rsidRPr="00E51EB7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психо-коррекционны</w:t>
      </w:r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е</w:t>
      </w:r>
      <w:proofErr w:type="gramStart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,р</w:t>
      </w:r>
      <w:proofErr w:type="gramEnd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итмику</w:t>
      </w:r>
      <w:proofErr w:type="spellEnd"/>
      <w:r w:rsidR="00FA2B15" w:rsidRPr="00BB010D"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  <w:t>).</w:t>
      </w:r>
    </w:p>
    <w:p w:rsidR="00BB010D" w:rsidRPr="00BB010D" w:rsidRDefault="00BB010D" w:rsidP="00BB010D">
      <w:pPr>
        <w:pStyle w:val="af5"/>
        <w:spacing w:before="150" w:beforeAutospacing="0" w:after="150" w:afterAutospacing="0"/>
        <w:ind w:left="150" w:right="150"/>
        <w:rPr>
          <w:color w:val="424242"/>
        </w:rPr>
      </w:pPr>
      <w:r>
        <w:rPr>
          <w:rFonts w:ascii="Verdana" w:hAnsi="Verdana"/>
          <w:color w:val="424242"/>
          <w:sz w:val="20"/>
          <w:szCs w:val="20"/>
        </w:rPr>
        <w:t xml:space="preserve">  </w:t>
      </w:r>
      <w:r w:rsidRPr="00BB010D">
        <w:rPr>
          <w:color w:val="424242"/>
        </w:rPr>
        <w:t>Внеурочная деятельность организуется в школе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BB010D" w:rsidRPr="00E51EB7" w:rsidRDefault="00BB010D" w:rsidP="00E51EB7">
      <w:pPr>
        <w:spacing w:before="150" w:after="150"/>
        <w:ind w:left="150" w:right="150" w:firstLine="0"/>
        <w:rPr>
          <w:rFonts w:ascii="Times New Roman" w:eastAsia="Times New Roman" w:hAnsi="Times New Roman" w:cs="Times New Roman"/>
          <w:color w:val="424242"/>
          <w:sz w:val="24"/>
          <w:szCs w:val="24"/>
          <w:lang w:val="ru-RU" w:eastAsia="ru-RU" w:bidi="ar-SA"/>
        </w:rPr>
      </w:pPr>
    </w:p>
    <w:p w:rsidR="00E51EB7" w:rsidRPr="00BB010D" w:rsidRDefault="00E51EB7" w:rsidP="00E51EB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1EB7" w:rsidRPr="00BB010D" w:rsidRDefault="00FA2B15" w:rsidP="00E51EB7">
      <w:pPr>
        <w:shd w:val="clear" w:color="auto" w:fill="FFFFFF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0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p w:rsidR="00BB010D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Направления и содержание внеурочной деятельности</w:t>
      </w:r>
    </w:p>
    <w:p w:rsidR="00BB010D" w:rsidRDefault="00E51EB7" w:rsidP="00E51EB7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>
        <w:rPr>
          <w:b/>
          <w:lang w:val="ru-RU"/>
        </w:rPr>
        <w:t xml:space="preserve"> 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учетом </w:t>
      </w:r>
      <w:r w:rsidR="00BB010D"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х</w:t>
      </w:r>
      <w:r w:rsidR="00BB010D"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</w:t>
      </w:r>
      <w:r w:rsid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ов</w:t>
      </w:r>
    </w:p>
    <w:p w:rsidR="00E51EB7" w:rsidRDefault="00BB010D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E51EB7">
        <w:rPr>
          <w:b/>
          <w:lang w:val="ru-RU"/>
        </w:rPr>
        <w:t>3-4 классы.</w:t>
      </w: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13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7"/>
        <w:gridCol w:w="1755"/>
        <w:gridCol w:w="1756"/>
        <w:gridCol w:w="1756"/>
        <w:gridCol w:w="1756"/>
      </w:tblGrid>
      <w:tr w:rsidR="00E51EB7" w:rsidTr="00E51EB7">
        <w:trPr>
          <w:trHeight w:val="52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Направления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  <w:spacing w:val="-5"/>
              </w:rPr>
              <w:t>класс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класс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класс</w:t>
            </w:r>
            <w:proofErr w:type="spellEnd"/>
          </w:p>
        </w:tc>
      </w:tr>
      <w:tr w:rsidR="00E51EB7" w:rsidTr="00E51EB7">
        <w:trPr>
          <w:trHeight w:val="52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Спортивно-оздоровительное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rPr>
                <w:rFonts w:ascii="Times New Roman" w:eastAsia="Times New Roman" w:hAnsi="Times New Roman" w:cs="Times New Roman"/>
              </w:rPr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»- 2 ч</w:t>
            </w:r>
          </w:p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t>«</w:t>
            </w:r>
            <w:proofErr w:type="spellStart"/>
            <w:r>
              <w:t>Быстрее,выше,сильнее</w:t>
            </w:r>
            <w:proofErr w:type="spellEnd"/>
            <w:r>
              <w:t>» - 2ч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51EB7" w:rsidTr="00E51EB7">
        <w:trPr>
          <w:trHeight w:val="54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Духовно-нравственное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t>«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нравственности</w:t>
            </w:r>
            <w:proofErr w:type="spellEnd"/>
            <w:r>
              <w:t>»-1ч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Край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родной</w:t>
            </w:r>
            <w:proofErr w:type="spellEnd"/>
            <w:r>
              <w:rPr>
                <w:b/>
                <w:sz w:val="28"/>
                <w:szCs w:val="28"/>
              </w:rPr>
              <w:t>»-2ч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</w:tr>
      <w:tr w:rsidR="00E51EB7" w:rsidTr="00E51EB7">
        <w:trPr>
          <w:trHeight w:val="144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Интеллектуальное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«Кем быть?» –1 ч</w:t>
            </w:r>
          </w:p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«В мире сказок»-1 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Хочу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все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знать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!»</w:t>
            </w:r>
            <w:proofErr w:type="gramEnd"/>
            <w:r>
              <w:rPr>
                <w:b/>
                <w:sz w:val="28"/>
                <w:szCs w:val="28"/>
              </w:rPr>
              <w:t>-1ч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 </w:t>
            </w:r>
            <w:proofErr w:type="spellStart"/>
            <w:r>
              <w:rPr>
                <w:b/>
                <w:sz w:val="28"/>
                <w:szCs w:val="28"/>
              </w:rPr>
              <w:t>стране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Знаек</w:t>
            </w:r>
            <w:proofErr w:type="spellEnd"/>
            <w:r>
              <w:rPr>
                <w:b/>
                <w:sz w:val="28"/>
                <w:szCs w:val="28"/>
              </w:rPr>
              <w:t>»-2ч</w:t>
            </w:r>
          </w:p>
        </w:tc>
      </w:tr>
      <w:tr w:rsidR="00E51EB7" w:rsidTr="00E51EB7">
        <w:trPr>
          <w:trHeight w:val="99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Общекультурное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сделано</w:t>
            </w:r>
            <w:proofErr w:type="spellEnd"/>
            <w:r>
              <w:rPr>
                <w:b/>
                <w:sz w:val="28"/>
                <w:szCs w:val="28"/>
              </w:rPr>
              <w:t>»?-1ч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Премьера</w:t>
            </w:r>
            <w:proofErr w:type="spellEnd"/>
            <w:r>
              <w:rPr>
                <w:b/>
                <w:sz w:val="28"/>
                <w:szCs w:val="28"/>
              </w:rPr>
              <w:t>»-</w:t>
            </w:r>
            <w:proofErr w:type="spellStart"/>
            <w:r>
              <w:rPr>
                <w:b/>
                <w:sz w:val="28"/>
                <w:szCs w:val="28"/>
              </w:rPr>
              <w:t>театральный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кружок</w:t>
            </w:r>
            <w:proofErr w:type="spellEnd"/>
            <w:r>
              <w:rPr>
                <w:b/>
                <w:sz w:val="28"/>
                <w:szCs w:val="28"/>
              </w:rPr>
              <w:t>»-2ч</w:t>
            </w:r>
          </w:p>
        </w:tc>
      </w:tr>
      <w:tr w:rsidR="00E51EB7" w:rsidTr="00E51EB7">
        <w:trPr>
          <w:trHeight w:val="52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Социальное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E51EB7" w:rsidTr="00E51EB7">
        <w:trPr>
          <w:trHeight w:val="30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E51EB7" w:rsidRPr="000A1B95" w:rsidRDefault="00E51EB7" w:rsidP="000A1B95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</w:rPr>
        <w:t xml:space="preserve"> </w:t>
      </w:r>
    </w:p>
    <w:p w:rsidR="00BB010D" w:rsidRDefault="00E51EB7" w:rsidP="000A1B95">
      <w:pPr>
        <w:shd w:val="clear" w:color="auto" w:fill="FFFFFF"/>
        <w:spacing w:after="120"/>
        <w:ind w:firstLine="0"/>
        <w:jc w:val="center"/>
        <w:rPr>
          <w:b/>
          <w:lang w:val="ru-RU"/>
        </w:rPr>
      </w:pPr>
      <w:r>
        <w:rPr>
          <w:b/>
          <w:lang w:val="ru-RU"/>
        </w:rPr>
        <w:t>Направления и содержание внеурочной деятельности</w:t>
      </w:r>
    </w:p>
    <w:p w:rsidR="00BB010D" w:rsidRDefault="00BB010D" w:rsidP="00BB010D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>
        <w:rPr>
          <w:b/>
          <w:lang w:val="ru-RU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учетом 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х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ов</w:t>
      </w:r>
    </w:p>
    <w:p w:rsidR="00E51EB7" w:rsidRDefault="00E51EB7" w:rsidP="00E51EB7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>
        <w:rPr>
          <w:b/>
          <w:lang w:val="ru-RU"/>
        </w:rPr>
        <w:t xml:space="preserve"> 5 класс.</w:t>
      </w:r>
    </w:p>
    <w:p w:rsidR="00E51EB7" w:rsidRDefault="00E51EB7" w:rsidP="00E51EB7">
      <w:pPr>
        <w:widowControl w:val="0"/>
        <w:overflowPunct w:val="0"/>
        <w:autoSpaceDE w:val="0"/>
        <w:autoSpaceDN w:val="0"/>
        <w:adjustRightInd w:val="0"/>
        <w:spacing w:line="360" w:lineRule="auto"/>
        <w:ind w:right="-2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3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7"/>
        <w:gridCol w:w="1755"/>
        <w:gridCol w:w="1756"/>
        <w:gridCol w:w="1756"/>
        <w:gridCol w:w="1756"/>
      </w:tblGrid>
      <w:tr w:rsidR="00E51EB7" w:rsidTr="00E51EB7">
        <w:trPr>
          <w:trHeight w:val="52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Направления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класс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7 </w:t>
            </w:r>
            <w:proofErr w:type="spellStart"/>
            <w:r>
              <w:rPr>
                <w:b/>
                <w:bCs/>
                <w:color w:val="000000"/>
                <w:spacing w:val="-5"/>
              </w:rPr>
              <w:t>класс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8 </w:t>
            </w:r>
            <w:proofErr w:type="spellStart"/>
            <w:r>
              <w:rPr>
                <w:b/>
                <w:bCs/>
                <w:color w:val="000000"/>
                <w:spacing w:val="-5"/>
              </w:rPr>
              <w:t>класс</w:t>
            </w:r>
            <w:proofErr w:type="spellEnd"/>
          </w:p>
        </w:tc>
      </w:tr>
      <w:tr w:rsidR="00E51EB7" w:rsidTr="00E51EB7">
        <w:trPr>
          <w:trHeight w:val="52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Спортивно-оздоровительное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1EB7" w:rsidTr="00E51EB7">
        <w:trPr>
          <w:trHeight w:val="54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Духовно-нравственное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ind w:firstLine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 xml:space="preserve">«Основы духовно-нравственной культуры народов </w:t>
            </w:r>
          </w:p>
          <w:p w:rsidR="00E51EB7" w:rsidRDefault="00E51EB7">
            <w:pPr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России» -1ч</w:t>
            </w:r>
          </w:p>
          <w:p w:rsidR="00E51EB7" w:rsidRDefault="00E51EB7">
            <w:pPr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</w:p>
          <w:p w:rsidR="00E51EB7" w:rsidRDefault="00E51EB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Мир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человека</w:t>
            </w:r>
            <w:proofErr w:type="spellEnd"/>
            <w:r>
              <w:rPr>
                <w:b/>
                <w:sz w:val="24"/>
                <w:szCs w:val="24"/>
              </w:rPr>
              <w:t>» – 1 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</w:tr>
      <w:tr w:rsidR="00E51EB7" w:rsidRPr="000A1B95" w:rsidTr="00E51EB7">
        <w:trPr>
          <w:trHeight w:val="144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Интеллектуальное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lang w:val="ru-RU"/>
              </w:rPr>
              <w:t>«Город мастеров»-1ч</w:t>
            </w:r>
          </w:p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«Юный эколог– </w:t>
            </w:r>
            <w:proofErr w:type="gramStart"/>
            <w:r>
              <w:rPr>
                <w:lang w:val="ru-RU"/>
              </w:rPr>
              <w:t>ис</w:t>
            </w:r>
            <w:proofErr w:type="gramEnd"/>
            <w:r>
              <w:rPr>
                <w:lang w:val="ru-RU"/>
              </w:rPr>
              <w:t>следователь»-1 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lang w:val="ru-RU"/>
              </w:rPr>
              <w:t>«Решение задач повышенной сложности по физике в 8-м классе»-1ч</w:t>
            </w:r>
          </w:p>
        </w:tc>
      </w:tr>
      <w:tr w:rsidR="00E51EB7" w:rsidTr="00E51EB7">
        <w:trPr>
          <w:trHeight w:val="99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Общекультурное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t>«</w:t>
            </w:r>
            <w:proofErr w:type="spellStart"/>
            <w:r>
              <w:t>Этикет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>»-1ч</w:t>
            </w:r>
          </w:p>
        </w:tc>
      </w:tr>
      <w:tr w:rsidR="00E51EB7" w:rsidTr="00E51EB7">
        <w:trPr>
          <w:trHeight w:val="52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Социальное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Ты</w:t>
            </w:r>
            <w:proofErr w:type="gramStart"/>
            <w:r>
              <w:rPr>
                <w:lang w:val="ru-RU"/>
              </w:rPr>
              <w:t>,я</w:t>
            </w:r>
            <w:proofErr w:type="gramEnd"/>
            <w:r>
              <w:rPr>
                <w:lang w:val="ru-RU"/>
              </w:rPr>
              <w:t>,он,она-вместе</w:t>
            </w:r>
            <w:proofErr w:type="spellEnd"/>
            <w:r>
              <w:rPr>
                <w:lang w:val="ru-RU"/>
              </w:rPr>
              <w:t xml:space="preserve"> целая страна»-1ч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E51EB7" w:rsidTr="00E51EB7">
        <w:trPr>
          <w:trHeight w:val="30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B7" w:rsidRDefault="00E51E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E51EB7" w:rsidRPr="000A1B95" w:rsidRDefault="00E51EB7" w:rsidP="000A1B95">
      <w:pPr>
        <w:shd w:val="clear" w:color="auto" w:fill="FFFFFF"/>
        <w:spacing w:after="120"/>
        <w:ind w:firstLine="0"/>
        <w:rPr>
          <w:b/>
          <w:lang w:val="ru-RU"/>
        </w:rPr>
      </w:pPr>
    </w:p>
    <w:p w:rsidR="00BB010D" w:rsidRDefault="00652D96" w:rsidP="00BB010D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 w:rsidRPr="00652D96">
        <w:rPr>
          <w:b/>
          <w:lang w:val="ru-RU"/>
        </w:rPr>
        <w:lastRenderedPageBreak/>
        <w:t>Направления и содержание внеурочной деятельности</w:t>
      </w:r>
      <w:r w:rsidR="00BB010D"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</w:p>
    <w:p w:rsidR="00BB010D" w:rsidRDefault="00BB010D" w:rsidP="00BB010D">
      <w:pPr>
        <w:shd w:val="clear" w:color="auto" w:fill="FFFFFF"/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</w:pPr>
      <w:r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с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учетом 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коррекционно-развивающи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х</w:t>
      </w:r>
      <w:r w:rsidRPr="00E51EB7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 xml:space="preserve"> </w:t>
      </w:r>
      <w:r w:rsidRPr="00BB010D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элемент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ru-RU" w:eastAsia="ru-RU" w:bidi="ar-SA"/>
        </w:rPr>
        <w:t>ов</w:t>
      </w:r>
    </w:p>
    <w:p w:rsidR="00652D96" w:rsidRPr="00652D96" w:rsidRDefault="00652D96" w:rsidP="00652D96">
      <w:pPr>
        <w:shd w:val="clear" w:color="auto" w:fill="FFFFFF"/>
        <w:spacing w:after="120"/>
        <w:ind w:firstLine="567"/>
        <w:jc w:val="center"/>
        <w:rPr>
          <w:b/>
          <w:lang w:val="ru-RU"/>
        </w:rPr>
      </w:pPr>
      <w:r w:rsidRPr="00652D96">
        <w:rPr>
          <w:b/>
          <w:lang w:val="ru-RU"/>
        </w:rPr>
        <w:t xml:space="preserve"> 6 класс.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81"/>
        <w:gridCol w:w="3191"/>
      </w:tblGrid>
      <w:tr w:rsidR="00652D96" w:rsidRPr="000A1B95" w:rsidTr="00205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Направления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spacing w:after="120"/>
              <w:jc w:val="center"/>
              <w:rPr>
                <w:b/>
                <w:lang w:val="ru-RU"/>
              </w:rPr>
            </w:pPr>
            <w:r w:rsidRPr="00652D96">
              <w:rPr>
                <w:b/>
                <w:lang w:val="ru-RU"/>
              </w:rPr>
              <w:t>Количество часов в неделю/год</w:t>
            </w:r>
          </w:p>
        </w:tc>
      </w:tr>
      <w:tr w:rsidR="00652D96" w:rsidRPr="000A1B95" w:rsidTr="00205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96" w:rsidRPr="00652D96" w:rsidRDefault="00652D96" w:rsidP="00205D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rPr>
                <w:sz w:val="20"/>
                <w:szCs w:val="20"/>
                <w:lang w:val="ru-RU"/>
              </w:rPr>
            </w:pPr>
          </w:p>
        </w:tc>
      </w:tr>
      <w:tr w:rsidR="00652D96" w:rsidTr="00205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96" w:rsidRDefault="00652D96" w:rsidP="00205DD9">
            <w:proofErr w:type="spellStart"/>
            <w:r>
              <w:t>Социальное</w:t>
            </w:r>
            <w:proofErr w:type="spellEnd"/>
            <w: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Pr="00652D96" w:rsidRDefault="00652D96" w:rsidP="00205DD9">
            <w:pPr>
              <w:rPr>
                <w:lang w:val="ru-RU"/>
              </w:rPr>
            </w:pPr>
            <w:proofErr w:type="spellStart"/>
            <w:r w:rsidRPr="00652D96">
              <w:rPr>
                <w:lang w:val="ru-RU"/>
              </w:rPr>
              <w:t>Ты</w:t>
            </w:r>
            <w:proofErr w:type="gramStart"/>
            <w:r w:rsidRPr="00652D96">
              <w:rPr>
                <w:lang w:val="ru-RU"/>
              </w:rPr>
              <w:t>,я</w:t>
            </w:r>
            <w:proofErr w:type="gramEnd"/>
            <w:r w:rsidRPr="00652D96">
              <w:rPr>
                <w:lang w:val="ru-RU"/>
              </w:rPr>
              <w:t>,он,она-вместе</w:t>
            </w:r>
            <w:proofErr w:type="spellEnd"/>
            <w:r w:rsidRPr="00652D96">
              <w:rPr>
                <w:lang w:val="ru-RU"/>
              </w:rPr>
              <w:t xml:space="preserve"> целая страна(6кл)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jc w:val="center"/>
            </w:pPr>
            <w:r>
              <w:t>1/34</w:t>
            </w:r>
          </w:p>
        </w:tc>
      </w:tr>
      <w:tr w:rsidR="00652D96" w:rsidTr="00205DD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96" w:rsidRDefault="00652D96" w:rsidP="00205DD9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6" w:rsidRDefault="00652D96" w:rsidP="00205D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Итого</w:t>
            </w:r>
            <w:proofErr w:type="spellEnd"/>
            <w:r>
              <w:t xml:space="preserve"> 1/34</w:t>
            </w:r>
          </w:p>
        </w:tc>
      </w:tr>
    </w:tbl>
    <w:p w:rsidR="00652D96" w:rsidRDefault="00652D96" w:rsidP="00652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2D96" w:rsidRDefault="00652D96" w:rsidP="00652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2D96" w:rsidRPr="006461AD" w:rsidRDefault="00652D96" w:rsidP="00652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D96" w:rsidRPr="00652D96" w:rsidRDefault="00652D96">
      <w:pPr>
        <w:rPr>
          <w:lang w:val="ru-RU"/>
        </w:rPr>
      </w:pPr>
    </w:p>
    <w:sectPr w:rsidR="00652D96" w:rsidRPr="00652D96" w:rsidSect="00FD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546"/>
    <w:rsid w:val="00061FA0"/>
    <w:rsid w:val="00085149"/>
    <w:rsid w:val="000A1B95"/>
    <w:rsid w:val="001366E7"/>
    <w:rsid w:val="001B5E5A"/>
    <w:rsid w:val="001E10D0"/>
    <w:rsid w:val="00205DD9"/>
    <w:rsid w:val="00355340"/>
    <w:rsid w:val="00361D2E"/>
    <w:rsid w:val="004B63D1"/>
    <w:rsid w:val="005212A5"/>
    <w:rsid w:val="00597082"/>
    <w:rsid w:val="00652D96"/>
    <w:rsid w:val="006B472A"/>
    <w:rsid w:val="00701EB4"/>
    <w:rsid w:val="007B5913"/>
    <w:rsid w:val="00845FDD"/>
    <w:rsid w:val="008C21CA"/>
    <w:rsid w:val="00AC515C"/>
    <w:rsid w:val="00B27057"/>
    <w:rsid w:val="00B644FA"/>
    <w:rsid w:val="00B64FC5"/>
    <w:rsid w:val="00B94A0F"/>
    <w:rsid w:val="00BA6421"/>
    <w:rsid w:val="00BB010D"/>
    <w:rsid w:val="00C72546"/>
    <w:rsid w:val="00D53417"/>
    <w:rsid w:val="00E51EB7"/>
    <w:rsid w:val="00E72FB3"/>
    <w:rsid w:val="00F4240D"/>
    <w:rsid w:val="00FA2B15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0D"/>
  </w:style>
  <w:style w:type="paragraph" w:styleId="1">
    <w:name w:val="heading 1"/>
    <w:basedOn w:val="a"/>
    <w:next w:val="a"/>
    <w:link w:val="10"/>
    <w:uiPriority w:val="9"/>
    <w:qFormat/>
    <w:rsid w:val="00C725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5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5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5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5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5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5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5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72546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5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C72546"/>
    <w:pPr>
      <w:ind w:firstLine="0"/>
    </w:pPr>
  </w:style>
  <w:style w:type="character" w:styleId="a5">
    <w:name w:val="Subtle Emphasis"/>
    <w:uiPriority w:val="19"/>
    <w:qFormat/>
    <w:rsid w:val="00C72546"/>
    <w:rPr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C725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25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25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25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25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25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5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25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C725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725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725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2546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72546"/>
    <w:rPr>
      <w:b/>
      <w:bCs/>
      <w:spacing w:val="0"/>
    </w:rPr>
  </w:style>
  <w:style w:type="character" w:styleId="ab">
    <w:name w:val="Emphasis"/>
    <w:uiPriority w:val="20"/>
    <w:qFormat/>
    <w:rsid w:val="00C72546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C725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5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25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725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25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Intense Emphasis"/>
    <w:uiPriority w:val="21"/>
    <w:qFormat/>
    <w:rsid w:val="00C72546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C72546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C72546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C725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C7254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72546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C72546"/>
  </w:style>
  <w:style w:type="paragraph" w:styleId="af5">
    <w:name w:val="Normal (Web)"/>
    <w:basedOn w:val="a"/>
    <w:uiPriority w:val="99"/>
    <w:semiHidden/>
    <w:unhideWhenUsed/>
    <w:rsid w:val="00E51EB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453-0851-4059-9F7E-D884CAD1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9</cp:revision>
  <cp:lastPrinted>2019-10-13T11:20:00Z</cp:lastPrinted>
  <dcterms:created xsi:type="dcterms:W3CDTF">2018-04-09T11:52:00Z</dcterms:created>
  <dcterms:modified xsi:type="dcterms:W3CDTF">2019-10-13T11:22:00Z</dcterms:modified>
</cp:coreProperties>
</file>