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27" w:rsidRDefault="00523D27" w:rsidP="00523D27">
      <w:pPr>
        <w:pStyle w:val="a3"/>
        <w:tabs>
          <w:tab w:val="left" w:pos="11775"/>
          <w:tab w:val="left" w:pos="14175"/>
        </w:tabs>
        <w:spacing w:before="61" w:line="374" w:lineRule="auto"/>
        <w:ind w:right="1224"/>
        <w:jc w:val="right"/>
      </w:pPr>
      <w:r>
        <w:t>Утверждаю</w:t>
      </w:r>
    </w:p>
    <w:p w:rsidR="00523D27" w:rsidRDefault="00523D27" w:rsidP="00523D27">
      <w:pPr>
        <w:pStyle w:val="a3"/>
        <w:tabs>
          <w:tab w:val="left" w:pos="11775"/>
          <w:tab w:val="left" w:pos="14175"/>
          <w:tab w:val="left" w:pos="14884"/>
          <w:tab w:val="left" w:pos="15309"/>
        </w:tabs>
        <w:spacing w:before="61" w:line="374" w:lineRule="auto"/>
        <w:ind w:right="1224"/>
        <w:jc w:val="right"/>
      </w:pPr>
      <w:r>
        <w:t xml:space="preserve">            </w:t>
      </w:r>
      <w:r w:rsidR="00F611E4">
        <w:t xml:space="preserve">                     Директор М</w:t>
      </w:r>
      <w:r>
        <w:t>ОУ «</w:t>
      </w:r>
      <w:r w:rsidR="00F611E4">
        <w:t>Дмитриевской ОШ</w:t>
      </w:r>
      <w:r>
        <w:t>»</w:t>
      </w:r>
    </w:p>
    <w:p w:rsidR="00523D27" w:rsidRDefault="00523D27" w:rsidP="00523D27">
      <w:pPr>
        <w:pStyle w:val="a3"/>
        <w:tabs>
          <w:tab w:val="left" w:pos="11775"/>
          <w:tab w:val="left" w:pos="14175"/>
          <w:tab w:val="left" w:pos="14884"/>
          <w:tab w:val="left" w:pos="15309"/>
        </w:tabs>
        <w:spacing w:before="61" w:line="374" w:lineRule="auto"/>
        <w:ind w:right="1224"/>
        <w:jc w:val="right"/>
      </w:pPr>
      <w:r>
        <w:t xml:space="preserve">____________ </w:t>
      </w:r>
      <w:r w:rsidR="00F611E4">
        <w:t>Кузнецова О.В.</w:t>
      </w:r>
      <w:r>
        <w:t>.</w:t>
      </w:r>
    </w:p>
    <w:p w:rsidR="00523D27" w:rsidRDefault="00523D27" w:rsidP="00953800">
      <w:pPr>
        <w:pStyle w:val="a3"/>
        <w:spacing w:before="61" w:line="374" w:lineRule="auto"/>
        <w:ind w:right="2933"/>
      </w:pPr>
    </w:p>
    <w:p w:rsidR="00953800" w:rsidRDefault="00953800" w:rsidP="00953800">
      <w:pPr>
        <w:pStyle w:val="a3"/>
        <w:spacing w:before="61" w:line="374" w:lineRule="auto"/>
        <w:ind w:right="2933"/>
      </w:pPr>
      <w:r>
        <w:t>План работы центра естественнонаучной  направленности «ТочкаРоста»</w:t>
      </w:r>
    </w:p>
    <w:p w:rsidR="00953800" w:rsidRDefault="00F611E4" w:rsidP="00953800">
      <w:pPr>
        <w:pStyle w:val="a3"/>
        <w:ind w:right="2929"/>
      </w:pPr>
      <w:r>
        <w:t>М</w:t>
      </w:r>
      <w:r w:rsidR="00953800">
        <w:t xml:space="preserve">ОУ </w:t>
      </w:r>
      <w:r>
        <w:t>Дмитриевская ОШ</w:t>
      </w:r>
      <w:r w:rsidR="00953800">
        <w:t xml:space="preserve"> на2023/2024 учебный</w:t>
      </w:r>
      <w:r>
        <w:t xml:space="preserve"> </w:t>
      </w:r>
      <w:r w:rsidR="00953800">
        <w:t>год</w:t>
      </w:r>
    </w:p>
    <w:p w:rsidR="00953800" w:rsidRDefault="00523D27" w:rsidP="00523D27">
      <w:pPr>
        <w:tabs>
          <w:tab w:val="left" w:pos="7350"/>
        </w:tabs>
        <w:spacing w:before="7" w:after="1"/>
        <w:rPr>
          <w:b/>
          <w:sz w:val="16"/>
        </w:rPr>
      </w:pPr>
      <w:r>
        <w:rPr>
          <w:b/>
          <w:sz w:val="16"/>
        </w:rPr>
        <w:tab/>
      </w:r>
    </w:p>
    <w:tbl>
      <w:tblPr>
        <w:tblW w:w="155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6757"/>
        <w:gridCol w:w="26"/>
        <w:gridCol w:w="2384"/>
        <w:gridCol w:w="168"/>
        <w:gridCol w:w="2243"/>
        <w:gridCol w:w="3427"/>
      </w:tblGrid>
      <w:tr w:rsidR="00953800" w:rsidTr="00523D27">
        <w:trPr>
          <w:trHeight w:val="9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Целеваяаудитория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 w:rsidR="00F611E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53800" w:rsidTr="00523D27">
        <w:trPr>
          <w:trHeight w:val="643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953800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953800" w:rsidRDefault="00953800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1.Проведениесовместныхмероприятийдляобучающихсяипедагогическихработников</w:t>
            </w:r>
          </w:p>
        </w:tc>
      </w:tr>
      <w:tr w:rsidR="00953800" w:rsidTr="00523D27">
        <w:trPr>
          <w:trHeight w:val="138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 w:rsidP="00953800">
            <w:pPr>
              <w:pStyle w:val="TableParagraph"/>
              <w:spacing w:line="240" w:lineRule="auto"/>
              <w:rPr>
                <w:sz w:val="28"/>
              </w:rPr>
            </w:pPr>
            <w:r w:rsidRPr="00953800">
              <w:rPr>
                <w:rFonts w:ascii="TimesNewRomanPSMT" w:hAnsi="TimesNewRomanPSMT"/>
                <w:color w:val="000000"/>
                <w:sz w:val="28"/>
              </w:rPr>
              <w:t>Организация набора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детей, обучающихся по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программам Центра.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 w:rsidP="00953800">
            <w:pPr>
              <w:pStyle w:val="TableParagraph"/>
              <w:spacing w:line="240" w:lineRule="auto"/>
              <w:ind w:right="4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Обучающиеся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 w:rsidP="00953800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Pr="00953800" w:rsidRDefault="00953800">
            <w:pPr>
              <w:pStyle w:val="TableParagraph"/>
              <w:spacing w:line="320" w:lineRule="exact"/>
              <w:ind w:left="106" w:right="1199"/>
              <w:rPr>
                <w:sz w:val="28"/>
              </w:rPr>
            </w:pPr>
            <w:r w:rsidRPr="00953800">
              <w:rPr>
                <w:rFonts w:ascii="TimesNewRomanPSMT" w:hAnsi="TimesNewRomanPSMT"/>
                <w:color w:val="000000"/>
                <w:sz w:val="28"/>
              </w:rPr>
              <w:t>Руководитель и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педагоги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Центра</w:t>
            </w:r>
          </w:p>
        </w:tc>
      </w:tr>
      <w:tr w:rsidR="00953800" w:rsidTr="00523D27">
        <w:trPr>
          <w:trHeight w:val="19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9538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953800" w:rsidP="00953800">
            <w:pPr>
              <w:pStyle w:val="TableParagraph"/>
              <w:spacing w:line="240" w:lineRule="auto"/>
              <w:rPr>
                <w:rFonts w:ascii="TimesNewRomanPSMT" w:hAnsi="TimesNewRomanPSMT"/>
                <w:color w:val="000000"/>
                <w:sz w:val="28"/>
              </w:rPr>
            </w:pPr>
            <w:r w:rsidRPr="00953800">
              <w:rPr>
                <w:rFonts w:ascii="TimesNewRomanPSMT" w:hAnsi="TimesNewRomanPSMT"/>
                <w:color w:val="000000"/>
                <w:sz w:val="28"/>
              </w:rPr>
              <w:t>Организация системы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урочной и внеурочной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деятельности с учетом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использования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 xml:space="preserve">инфраструктуры Центра. </w:t>
            </w:r>
          </w:p>
          <w:p w:rsidR="00953800" w:rsidRPr="00953800" w:rsidRDefault="00953800" w:rsidP="00953800">
            <w:pPr>
              <w:pStyle w:val="TableParagraph"/>
              <w:spacing w:line="240" w:lineRule="auto"/>
              <w:rPr>
                <w:rFonts w:ascii="TimesNewRomanPSMT" w:hAnsi="TimesNewRomanPSMT"/>
                <w:color w:val="000000"/>
                <w:sz w:val="28"/>
              </w:rPr>
            </w:pPr>
            <w:r w:rsidRPr="00953800">
              <w:rPr>
                <w:rFonts w:ascii="TimesNewRomanPSMT" w:hAnsi="TimesNewRomanPSMT"/>
                <w:color w:val="000000"/>
                <w:sz w:val="28"/>
              </w:rPr>
              <w:t>Старт работы Центра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953800" w:rsidP="00953800">
            <w:pPr>
              <w:pStyle w:val="TableParagraph"/>
              <w:spacing w:line="240" w:lineRule="auto"/>
              <w:ind w:right="450"/>
              <w:jc w:val="center"/>
              <w:rPr>
                <w:sz w:val="28"/>
              </w:rPr>
            </w:pPr>
            <w:r w:rsidRPr="00953800">
              <w:rPr>
                <w:rFonts w:ascii="TimesNewRomanPSMT" w:hAnsi="TimesNewRomanPSMT"/>
                <w:color w:val="000000"/>
                <w:sz w:val="28"/>
              </w:rPr>
              <w:t>Педагоги,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Обучающиеся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953800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Pr="00953800" w:rsidRDefault="00953800">
            <w:pPr>
              <w:pStyle w:val="TableParagraph"/>
              <w:spacing w:line="320" w:lineRule="exact"/>
              <w:ind w:left="106" w:right="1199"/>
              <w:rPr>
                <w:rFonts w:ascii="TimesNewRomanPSMT" w:hAnsi="TimesNewRomanPSMT"/>
                <w:color w:val="000000"/>
                <w:sz w:val="28"/>
              </w:rPr>
            </w:pPr>
            <w:r w:rsidRPr="00953800">
              <w:rPr>
                <w:rFonts w:ascii="TimesNewRomanPSMT" w:hAnsi="TimesNewRomanPSMT"/>
                <w:color w:val="000000"/>
                <w:sz w:val="28"/>
              </w:rPr>
              <w:t>Руководитель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Центра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Педагогический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коллектив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Центра</w:t>
            </w:r>
          </w:p>
        </w:tc>
      </w:tr>
      <w:tr w:rsidR="00953800" w:rsidTr="00523D27">
        <w:trPr>
          <w:trHeight w:val="16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9538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953800" w:rsidP="00953800">
            <w:pPr>
              <w:pStyle w:val="TableParagraph"/>
              <w:spacing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953800">
              <w:rPr>
                <w:rFonts w:ascii="TimesNewRomanPSMT" w:hAnsi="TimesNewRomanPSMT"/>
                <w:color w:val="000000"/>
                <w:sz w:val="28"/>
                <w:szCs w:val="28"/>
              </w:rPr>
              <w:t>Инструктаж по ТБ.</w:t>
            </w:r>
            <w:r w:rsidRPr="00953800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Знакомство с правилами</w:t>
            </w:r>
            <w:r w:rsidRPr="00953800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поведения в кабинетах.</w:t>
            </w:r>
          </w:p>
          <w:p w:rsidR="00953800" w:rsidRPr="00953800" w:rsidRDefault="00953800" w:rsidP="00953800">
            <w:pPr>
              <w:pStyle w:val="TableParagraph"/>
              <w:spacing w:line="240" w:lineRule="auto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953800">
              <w:rPr>
                <w:rFonts w:ascii="TimesNewRomanPSMT" w:hAnsi="TimesNewRomanPSMT"/>
                <w:color w:val="000000"/>
                <w:sz w:val="28"/>
              </w:rPr>
              <w:t>Журналы по ТБ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953800" w:rsidP="00953800">
            <w:pPr>
              <w:pStyle w:val="TableParagraph"/>
              <w:tabs>
                <w:tab w:val="left" w:pos="435"/>
                <w:tab w:val="center" w:pos="1085"/>
              </w:tabs>
              <w:spacing w:line="240" w:lineRule="auto"/>
              <w:ind w:right="450"/>
              <w:jc w:val="center"/>
              <w:rPr>
                <w:rFonts w:ascii="TimesNewRomanPSMT" w:hAnsi="TimesNewRomanPSMT"/>
                <w:color w:val="000000"/>
              </w:rPr>
            </w:pPr>
            <w:r w:rsidRPr="00953800">
              <w:rPr>
                <w:rFonts w:ascii="TimesNewRomanPSMT" w:hAnsi="TimesNewRomanPSMT"/>
                <w:color w:val="000000"/>
                <w:sz w:val="28"/>
              </w:rPr>
              <w:t>Педагоги,</w:t>
            </w:r>
            <w:r w:rsidRPr="00953800">
              <w:rPr>
                <w:rFonts w:ascii="TimesNewRomanPSMT" w:hAnsi="TimesNewRomanPSMT"/>
                <w:color w:val="000000"/>
                <w:sz w:val="28"/>
              </w:rPr>
              <w:br/>
              <w:t>Обучающиеся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953800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61286C">
            <w:pPr>
              <w:pStyle w:val="TableParagraph"/>
              <w:spacing w:line="320" w:lineRule="exact"/>
              <w:ind w:left="106" w:right="1199"/>
              <w:rPr>
                <w:rFonts w:ascii="TimesNewRomanPSMT" w:hAnsi="TimesNewRomanPSMT"/>
                <w:color w:val="000000"/>
              </w:rPr>
            </w:pPr>
            <w:r w:rsidRPr="0061286C">
              <w:rPr>
                <w:rFonts w:ascii="TimesNewRomanPSMT" w:hAnsi="TimesNewRomanPSMT"/>
                <w:color w:val="000000"/>
                <w:sz w:val="28"/>
              </w:rPr>
              <w:t>Педагогический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коллектив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Центра</w:t>
            </w:r>
          </w:p>
        </w:tc>
      </w:tr>
      <w:tr w:rsidR="0061286C" w:rsidTr="00523D27">
        <w:trPr>
          <w:trHeight w:val="18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>
            <w:pPr>
              <w:pStyle w:val="TableParagraph"/>
              <w:spacing w:line="300" w:lineRule="exact"/>
              <w:ind w:left="225"/>
              <w:rPr>
                <w:rFonts w:ascii="TimesNewRomanPSMT" w:hAnsi="TimesNewRomanPSMT"/>
                <w:color w:val="000000"/>
                <w:sz w:val="28"/>
              </w:rPr>
            </w:pPr>
            <w:r w:rsidRPr="0061286C">
              <w:rPr>
                <w:rFonts w:ascii="TimesNewRomanPSMT" w:hAnsi="TimesNewRomanPSMT"/>
                <w:color w:val="000000"/>
                <w:sz w:val="28"/>
              </w:rPr>
              <w:t>Составление расписания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занятий в Центре «Точка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роста»</w:t>
            </w:r>
            <w:r>
              <w:rPr>
                <w:rFonts w:ascii="TimesNewRomanPSMT" w:hAnsi="TimesNewRomanPSMT"/>
                <w:color w:val="000000"/>
                <w:sz w:val="28"/>
              </w:rPr>
              <w:t>.</w:t>
            </w:r>
          </w:p>
          <w:p w:rsidR="0061286C" w:rsidRDefault="0061286C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 w:rsidRPr="0061286C">
              <w:rPr>
                <w:rFonts w:ascii="TimesNewRomanPSMT" w:hAnsi="TimesNewRomanPSMT"/>
                <w:color w:val="000000"/>
                <w:sz w:val="28"/>
              </w:rPr>
              <w:t>Расписание (с учётом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рекомендаций 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 w:rsidP="0061286C">
            <w:pPr>
              <w:pStyle w:val="TableParagraph"/>
              <w:spacing w:line="240" w:lineRule="auto"/>
              <w:ind w:left="508" w:right="397" w:hanging="99"/>
              <w:jc w:val="center"/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Педагоги,</w:t>
            </w:r>
          </w:p>
          <w:p w:rsidR="0061286C" w:rsidRDefault="0061286C" w:rsidP="0061286C">
            <w:pPr>
              <w:pStyle w:val="TableParagraph"/>
              <w:spacing w:line="240" w:lineRule="auto"/>
              <w:ind w:left="508" w:right="397" w:hanging="99"/>
              <w:rPr>
                <w:sz w:val="28"/>
              </w:rPr>
            </w:pPr>
            <w:r w:rsidRPr="0061286C">
              <w:rPr>
                <w:rFonts w:ascii="TimesNewRomanPSMT" w:hAnsi="TimesNewRomanPSMT"/>
                <w:color w:val="000000"/>
                <w:sz w:val="28"/>
              </w:rPr>
              <w:t>Обучающиеся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>
            <w:pPr>
              <w:pStyle w:val="TableParagraph"/>
              <w:spacing w:before="15" w:line="230" w:lineRule="auto"/>
              <w:ind w:left="106" w:right="1255"/>
              <w:rPr>
                <w:sz w:val="28"/>
              </w:rPr>
            </w:pPr>
            <w:r w:rsidRPr="0061286C">
              <w:rPr>
                <w:rFonts w:ascii="TimesNewRomanPSMT" w:hAnsi="TimesNewRomanPSMT"/>
                <w:color w:val="000000"/>
                <w:sz w:val="28"/>
              </w:rPr>
              <w:t>Руководитель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Центра «Точка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роста»</w:t>
            </w:r>
          </w:p>
        </w:tc>
      </w:tr>
      <w:tr w:rsidR="0061286C" w:rsidTr="00523D27">
        <w:trPr>
          <w:trHeight w:val="316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>
            <w:pPr>
              <w:pStyle w:val="TableParagraph"/>
              <w:spacing w:line="300" w:lineRule="exact"/>
              <w:ind w:left="225"/>
              <w:rPr>
                <w:rFonts w:ascii="TimesNewRomanPSMT" w:hAnsi="TimesNewRomanPSMT"/>
                <w:color w:val="000000"/>
                <w:sz w:val="28"/>
              </w:rPr>
            </w:pPr>
            <w:r w:rsidRPr="0061286C">
              <w:rPr>
                <w:rFonts w:ascii="TimesNewRomanPSMT" w:hAnsi="TimesNewRomanPSMT"/>
                <w:color w:val="000000"/>
                <w:sz w:val="28"/>
              </w:rPr>
              <w:t>Торжественное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мероприятие,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посвященное началу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нового учебного года.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Начало работы Центра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образования цифрового и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гуманитарного профилей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«Точка роста».</w:t>
            </w:r>
          </w:p>
          <w:p w:rsidR="0061286C" w:rsidRPr="0061286C" w:rsidRDefault="0061286C">
            <w:pPr>
              <w:pStyle w:val="TableParagraph"/>
              <w:spacing w:line="300" w:lineRule="exact"/>
              <w:ind w:left="225"/>
              <w:rPr>
                <w:rFonts w:ascii="TimesNewRomanPSMT" w:hAnsi="TimesNewRomanPSMT"/>
                <w:color w:val="000000"/>
                <w:sz w:val="28"/>
              </w:rPr>
            </w:pPr>
            <w:r w:rsidRPr="0061286C">
              <w:rPr>
                <w:rFonts w:ascii="TimesNewRomanPSMT" w:hAnsi="TimesNewRomanPSMT"/>
                <w:color w:val="000000"/>
                <w:sz w:val="28"/>
              </w:rPr>
              <w:t>Фото-отчет, публикации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на страницах в соц.сетях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 w:rsidP="0061286C">
            <w:pPr>
              <w:pStyle w:val="TableParagraph"/>
              <w:spacing w:line="240" w:lineRule="auto"/>
              <w:ind w:left="508" w:right="397" w:hanging="99"/>
              <w:jc w:val="center"/>
              <w:rPr>
                <w:rFonts w:ascii="TimesNewRomanPSMT" w:hAnsi="TimesNewRomanPSMT"/>
                <w:color w:val="000000"/>
                <w:sz w:val="28"/>
              </w:rPr>
            </w:pPr>
            <w:r>
              <w:rPr>
                <w:rFonts w:ascii="TimesNewRomanPSMT" w:hAnsi="TimesNewRomanPSMT"/>
                <w:color w:val="000000"/>
                <w:sz w:val="28"/>
              </w:rPr>
              <w:t>Педагоги,</w:t>
            </w:r>
          </w:p>
          <w:p w:rsidR="0061286C" w:rsidRDefault="0061286C" w:rsidP="0061286C">
            <w:pPr>
              <w:pStyle w:val="TableParagraph"/>
              <w:spacing w:line="240" w:lineRule="auto"/>
              <w:ind w:left="508" w:right="397" w:hanging="99"/>
              <w:jc w:val="center"/>
              <w:rPr>
                <w:rFonts w:ascii="TimesNewRomanPSMT" w:hAnsi="TimesNewRomanPSMT"/>
                <w:color w:val="000000"/>
                <w:sz w:val="28"/>
              </w:rPr>
            </w:pPr>
            <w:r w:rsidRPr="0061286C">
              <w:rPr>
                <w:rFonts w:ascii="TimesNewRomanPSMT" w:hAnsi="TimesNewRomanPSMT"/>
                <w:color w:val="000000"/>
                <w:sz w:val="28"/>
              </w:rPr>
              <w:t>Обучающиеся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1 сентября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Pr="0061286C" w:rsidRDefault="0061286C">
            <w:pPr>
              <w:pStyle w:val="TableParagraph"/>
              <w:spacing w:before="15" w:line="230" w:lineRule="auto"/>
              <w:ind w:left="106" w:right="1255"/>
              <w:rPr>
                <w:rFonts w:ascii="TimesNewRomanPSMT" w:hAnsi="TimesNewRomanPSMT"/>
                <w:color w:val="000000"/>
                <w:sz w:val="28"/>
              </w:rPr>
            </w:pPr>
            <w:r w:rsidRPr="0061286C">
              <w:rPr>
                <w:rFonts w:ascii="TimesNewRomanPSMT" w:hAnsi="TimesNewRomanPSMT"/>
                <w:color w:val="000000"/>
                <w:sz w:val="28"/>
              </w:rPr>
              <w:t>Директор,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руководитель</w:t>
            </w:r>
            <w:r w:rsidRPr="0061286C">
              <w:rPr>
                <w:rFonts w:ascii="TimesNewRomanPSMT" w:hAnsi="TimesNewRomanPSMT"/>
                <w:color w:val="000000"/>
                <w:sz w:val="28"/>
              </w:rPr>
              <w:br/>
              <w:t>Центра</w:t>
            </w:r>
          </w:p>
        </w:tc>
      </w:tr>
      <w:tr w:rsidR="00953800" w:rsidTr="00523D27">
        <w:trPr>
          <w:trHeight w:val="24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61286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953800" w:rsidRDefault="00F611E4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Шахматы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F611E4">
            <w:pPr>
              <w:pStyle w:val="TableParagraph"/>
              <w:spacing w:line="240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Обучающиеся1-4</w:t>
            </w:r>
          </w:p>
          <w:p w:rsidR="00F611E4" w:rsidRDefault="00F611E4">
            <w:pPr>
              <w:pStyle w:val="TableParagraph"/>
              <w:spacing w:line="240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5-6 классов</w:t>
            </w:r>
          </w:p>
          <w:p w:rsidR="00953800" w:rsidRDefault="00953800">
            <w:pPr>
              <w:pStyle w:val="TableParagraph"/>
              <w:spacing w:line="240" w:lineRule="auto"/>
              <w:ind w:left="508" w:right="397" w:hanging="99"/>
              <w:rPr>
                <w:sz w:val="28"/>
              </w:rPr>
            </w:pPr>
          </w:p>
          <w:p w:rsidR="00953800" w:rsidRDefault="00953800" w:rsidP="0061286C">
            <w:pPr>
              <w:pStyle w:val="TableParagraph"/>
              <w:spacing w:line="240" w:lineRule="auto"/>
              <w:ind w:left="508" w:right="397" w:hanging="99"/>
              <w:rPr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953800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 w:rsidR="00F611E4">
              <w:rPr>
                <w:sz w:val="28"/>
              </w:rPr>
              <w:t xml:space="preserve">е </w:t>
            </w:r>
            <w:r>
              <w:rPr>
                <w:sz w:val="28"/>
              </w:rPr>
              <w:t>года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00" w:rsidRDefault="00F611E4">
            <w:pPr>
              <w:pStyle w:val="TableParagraph"/>
              <w:spacing w:before="15" w:line="230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</w:t>
            </w:r>
            <w:r w:rsidR="00953800">
              <w:rPr>
                <w:sz w:val="28"/>
              </w:rPr>
              <w:t>:</w:t>
            </w:r>
          </w:p>
          <w:p w:rsidR="00953800" w:rsidRDefault="00F611E4">
            <w:pPr>
              <w:pStyle w:val="TableParagraph"/>
              <w:spacing w:before="15" w:line="230" w:lineRule="auto"/>
              <w:ind w:left="106" w:right="1255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Козлова В.А</w:t>
            </w:r>
          </w:p>
        </w:tc>
      </w:tr>
      <w:tr w:rsidR="0061286C" w:rsidTr="00523D27">
        <w:trPr>
          <w:trHeight w:val="15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E4" w:rsidRDefault="0061286C" w:rsidP="0061286C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</w:p>
          <w:p w:rsidR="0061286C" w:rsidRDefault="0061286C" w:rsidP="0061286C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1.</w:t>
            </w:r>
            <w:r w:rsidR="00F611E4">
              <w:rPr>
                <w:sz w:val="28"/>
              </w:rPr>
              <w:t>Химия вокруг нас</w:t>
            </w:r>
          </w:p>
          <w:p w:rsidR="0061286C" w:rsidRDefault="0061286C" w:rsidP="00F611E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2.</w:t>
            </w:r>
            <w:r w:rsidR="00F611E4">
              <w:rPr>
                <w:sz w:val="28"/>
              </w:rPr>
              <w:t>Лего конструирование</w:t>
            </w:r>
            <w:r>
              <w:rPr>
                <w:sz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 w:rsidP="0061286C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>Обучающиеся5-6класс</w:t>
            </w:r>
          </w:p>
          <w:p w:rsidR="0061286C" w:rsidRDefault="0061286C" w:rsidP="0061286C">
            <w:pPr>
              <w:pStyle w:val="TableParagraph"/>
              <w:spacing w:line="240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 xml:space="preserve">   7-11 класс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F611E4" w:rsidP="0061286C">
            <w:pPr>
              <w:pStyle w:val="TableParagraph"/>
              <w:spacing w:before="15" w:line="230" w:lineRule="auto"/>
              <w:ind w:left="106" w:right="1255"/>
              <w:rPr>
                <w:sz w:val="28"/>
              </w:rPr>
            </w:pPr>
            <w:r>
              <w:rPr>
                <w:sz w:val="28"/>
              </w:rPr>
              <w:t xml:space="preserve"> Кузнецова О.В.</w:t>
            </w:r>
          </w:p>
          <w:p w:rsidR="00F611E4" w:rsidRDefault="00F611E4" w:rsidP="0061286C">
            <w:pPr>
              <w:pStyle w:val="TableParagraph"/>
              <w:spacing w:before="15" w:line="230" w:lineRule="auto"/>
              <w:ind w:left="106" w:right="1255"/>
              <w:rPr>
                <w:sz w:val="28"/>
              </w:rPr>
            </w:pPr>
            <w:r>
              <w:rPr>
                <w:sz w:val="28"/>
              </w:rPr>
              <w:t>Козлова В.А.</w:t>
            </w:r>
          </w:p>
        </w:tc>
      </w:tr>
      <w:tr w:rsidR="0061286C" w:rsidTr="00523D27">
        <w:trPr>
          <w:trHeight w:val="92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 w:rsidP="00523D27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 w:rsidP="00523D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Центра«Точкароста», кружков,объединений</w:t>
            </w:r>
            <w:r w:rsidR="00F611E4">
              <w:rPr>
                <w:sz w:val="28"/>
              </w:rPr>
              <w:t xml:space="preserve"> центрадляучащихся1</w:t>
            </w:r>
            <w:r>
              <w:rPr>
                <w:sz w:val="28"/>
              </w:rPr>
              <w:t xml:space="preserve"> –</w:t>
            </w:r>
            <w:r w:rsidR="00F611E4">
              <w:rPr>
                <w:sz w:val="28"/>
              </w:rPr>
              <w:t>9</w:t>
            </w:r>
            <w:r>
              <w:rPr>
                <w:sz w:val="28"/>
              </w:rPr>
              <w:t>х</w:t>
            </w:r>
          </w:p>
          <w:p w:rsidR="0061286C" w:rsidRDefault="0061286C" w:rsidP="00523D27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 w:rsidP="00523D27">
            <w:pPr>
              <w:pStyle w:val="TableParagraph"/>
              <w:spacing w:line="240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Педагоги,ученики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 w:rsidP="00523D27">
            <w:pPr>
              <w:pStyle w:val="TableParagraph"/>
              <w:ind w:left="101" w:right="8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6C" w:rsidRDefault="0061286C" w:rsidP="00523D27">
            <w:pPr>
              <w:pStyle w:val="TableParagraph"/>
              <w:spacing w:before="15" w:line="230" w:lineRule="auto"/>
              <w:ind w:left="106" w:right="1255"/>
              <w:rPr>
                <w:sz w:val="28"/>
              </w:rPr>
            </w:pPr>
            <w:r>
              <w:rPr>
                <w:sz w:val="28"/>
              </w:rPr>
              <w:t>Руководительцентра, педагоги.</w:t>
            </w:r>
          </w:p>
        </w:tc>
      </w:tr>
      <w:tr w:rsidR="00953800" w:rsidTr="00523D27">
        <w:trPr>
          <w:trHeight w:val="88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61286C" w:rsidP="00523D27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E76381" w:rsidP="00523D27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Знакомство с оборудованием « Точка роста».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E76381" w:rsidP="00523D27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E76381" w:rsidP="00523D27">
            <w:pPr>
              <w:pStyle w:val="TableParagraph"/>
              <w:spacing w:line="317" w:lineRule="exact"/>
              <w:ind w:left="101" w:right="8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00" w:rsidRDefault="00E76381" w:rsidP="00523D27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</w:tbl>
    <w:tbl>
      <w:tblPr>
        <w:tblpPr w:leftFromText="180" w:rightFromText="180" w:vertAnchor="text" w:horzAnchor="margin" w:tblpX="147" w:tblpY="1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6804"/>
        <w:gridCol w:w="2552"/>
        <w:gridCol w:w="2268"/>
        <w:gridCol w:w="3402"/>
      </w:tblGrid>
      <w:tr w:rsidR="00523D27" w:rsidTr="00F611E4">
        <w:trPr>
          <w:trHeight w:val="9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урок«Эколята –молодые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523D27" w:rsidRDefault="00523D27" w:rsidP="00523D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523D27" w:rsidRDefault="00523D27" w:rsidP="00523D27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01" w:right="89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523D27" w:rsidRDefault="00523D27" w:rsidP="00523D27">
            <w:pPr>
              <w:pStyle w:val="TableParagraph"/>
              <w:spacing w:line="308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611E4" w:rsidP="00523D2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Бондарчук А.Н.</w:t>
            </w:r>
          </w:p>
        </w:tc>
      </w:tr>
      <w:tr w:rsidR="00523D27" w:rsidTr="00523D27">
        <w:trPr>
          <w:trHeight w:val="9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="00F611E4">
              <w:rPr>
                <w:sz w:val="28"/>
              </w:rPr>
              <w:t xml:space="preserve"> обучающихся Центра«Точка </w:t>
            </w:r>
            <w:r>
              <w:rPr>
                <w:sz w:val="28"/>
              </w:rPr>
              <w:t>роста»воВсероссийской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611E4" w:rsidP="00523D27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Обучающиеся5-9</w:t>
            </w:r>
            <w:r w:rsidR="00523D27">
              <w:rPr>
                <w:sz w:val="28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523D27" w:rsidRDefault="00523D27" w:rsidP="00523D27">
            <w:pPr>
              <w:pStyle w:val="TableParagraph"/>
              <w:spacing w:before="5" w:line="228" w:lineRule="auto"/>
              <w:ind w:right="509"/>
              <w:rPr>
                <w:sz w:val="28"/>
              </w:rPr>
            </w:pPr>
            <w:r>
              <w:rPr>
                <w:sz w:val="28"/>
              </w:rPr>
              <w:t>Февраль.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523D27" w:rsidTr="00523D27">
        <w:trPr>
          <w:trHeight w:val="9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228" w:lineRule="auto"/>
              <w:ind w:right="130"/>
              <w:rPr>
                <w:sz w:val="28"/>
              </w:rPr>
            </w:pPr>
            <w:r>
              <w:rPr>
                <w:sz w:val="28"/>
              </w:rPr>
              <w:t>УчастиеобучающихсяЦентра«Точкароста»впроектных работах« Химическая лаборатория»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240" w:lineRule="auto"/>
              <w:ind w:left="868" w:right="319" w:hanging="396"/>
              <w:rPr>
                <w:sz w:val="28"/>
              </w:rPr>
            </w:pPr>
            <w:r>
              <w:rPr>
                <w:sz w:val="28"/>
              </w:rPr>
              <w:t>Обучающиеся8-11классов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01" w:right="8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611E4" w:rsidP="00523D2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Кузнецова О.В</w:t>
            </w:r>
          </w:p>
        </w:tc>
      </w:tr>
      <w:tr w:rsidR="00523D27" w:rsidTr="00523D27">
        <w:trPr>
          <w:trHeight w:val="9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611E4" w:rsidP="00523D27">
            <w:pPr>
              <w:pStyle w:val="TableParagraph"/>
              <w:spacing w:line="240" w:lineRule="auto"/>
              <w:ind w:left="503" w:right="366"/>
              <w:rPr>
                <w:sz w:val="28"/>
              </w:rPr>
            </w:pPr>
            <w:r>
              <w:rPr>
                <w:sz w:val="28"/>
              </w:rPr>
              <w:t>Педагоги,обучающиеся5-9</w:t>
            </w:r>
            <w:r w:rsidR="00523D27">
              <w:rPr>
                <w:sz w:val="28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17" w:lineRule="exact"/>
              <w:ind w:left="101" w:right="8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</w:tbl>
    <w:tbl>
      <w:tblPr>
        <w:tblpPr w:leftFromText="180" w:rightFromText="180" w:vertAnchor="text" w:horzAnchor="margin" w:tblpX="147" w:tblpY="3897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6804"/>
        <w:gridCol w:w="2552"/>
        <w:gridCol w:w="2268"/>
        <w:gridCol w:w="3402"/>
      </w:tblGrid>
      <w:tr w:rsidR="00523D27" w:rsidTr="00523D27">
        <w:trPr>
          <w:trHeight w:val="9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 w:rsidR="00F611E4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уровня.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611E4" w:rsidP="00523D27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Обучающиеся5-9</w:t>
            </w:r>
            <w:r w:rsidR="00523D27">
              <w:rPr>
                <w:sz w:val="28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95F22" w:rsidP="00523D27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 предметники</w:t>
            </w:r>
          </w:p>
        </w:tc>
      </w:tr>
      <w:tr w:rsidR="00523D27" w:rsidTr="00523D27">
        <w:trPr>
          <w:trHeight w:val="8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95F22" w:rsidP="00523D27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r>
              <w:rPr>
                <w:sz w:val="28"/>
              </w:rPr>
              <w:t>Обучающиеся7-9</w:t>
            </w:r>
            <w:r w:rsidR="00523D27">
              <w:rPr>
                <w:sz w:val="28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523D27" w:rsidRDefault="00523D27" w:rsidP="00523D27">
            <w:pPr>
              <w:pStyle w:val="TableParagraph"/>
              <w:spacing w:line="240" w:lineRule="auto"/>
              <w:ind w:left="740"/>
              <w:rPr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95F22" w:rsidP="00523D2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Вербицкая Е.В.</w:t>
            </w:r>
          </w:p>
        </w:tc>
      </w:tr>
      <w:tr w:rsidR="00523D27" w:rsidTr="00523D27">
        <w:trPr>
          <w:trHeight w:val="9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Обучающиеся5-11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95F22" w:rsidP="00523D27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Люшня Л.Н.</w:t>
            </w:r>
          </w:p>
        </w:tc>
      </w:tr>
      <w:tr w:rsidR="00523D27" w:rsidTr="00523D27">
        <w:trPr>
          <w:trHeight w:val="6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Круглыйстол«Анализ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работыза2023-2024учебный</w:t>
            </w:r>
          </w:p>
          <w:p w:rsidR="00523D27" w:rsidRDefault="00523D27" w:rsidP="00523D2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Руководитель,педагоги</w:t>
            </w:r>
          </w:p>
          <w:p w:rsidR="00523D27" w:rsidRDefault="00523D27" w:rsidP="00523D2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523D27" w:rsidTr="00523D27">
        <w:trPr>
          <w:trHeight w:val="3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Планированиеработына2024-2025учебныйгод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Руководительцентра</w:t>
            </w:r>
          </w:p>
        </w:tc>
      </w:tr>
      <w:tr w:rsidR="00523D27" w:rsidTr="00523D27">
        <w:trPr>
          <w:trHeight w:val="645"/>
        </w:trPr>
        <w:tc>
          <w:tcPr>
            <w:tcW w:w="15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7" w:rsidRDefault="00523D27" w:rsidP="00523D27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523D27" w:rsidRDefault="00523D27" w:rsidP="00523D27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2.Участиеврегиональныхимежрегиональныхконференциях,фестивалях,форумахпообменуопытомработы</w:t>
            </w:r>
          </w:p>
        </w:tc>
      </w:tr>
      <w:tr w:rsidR="00523D27" w:rsidTr="00523D27">
        <w:trPr>
          <w:trHeight w:val="9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врегиональных и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конференциях,фестивалях,</w:t>
            </w:r>
          </w:p>
          <w:p w:rsidR="00523D27" w:rsidRDefault="00F95F22" w:rsidP="00523D2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</w:t>
            </w:r>
            <w:r w:rsidR="00523D27">
              <w:rPr>
                <w:sz w:val="28"/>
              </w:rPr>
              <w:t>орумах</w:t>
            </w:r>
            <w:r>
              <w:rPr>
                <w:sz w:val="28"/>
              </w:rPr>
              <w:t xml:space="preserve"> </w:t>
            </w:r>
            <w:r w:rsidR="00523D27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523D27">
              <w:rPr>
                <w:sz w:val="28"/>
              </w:rPr>
              <w:t>обменуопытом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ПедагогиЦентра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523D2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РуководительЦентра</w:t>
            </w:r>
          </w:p>
        </w:tc>
      </w:tr>
    </w:tbl>
    <w:tbl>
      <w:tblPr>
        <w:tblpPr w:leftFromText="180" w:rightFromText="180" w:vertAnchor="text" w:horzAnchor="margin" w:tblpX="147" w:tblpY="3650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6804"/>
        <w:gridCol w:w="2552"/>
        <w:gridCol w:w="2268"/>
        <w:gridCol w:w="3402"/>
      </w:tblGrid>
      <w:tr w:rsidR="00523D27" w:rsidTr="003B15C6">
        <w:trPr>
          <w:trHeight w:val="642"/>
        </w:trPr>
        <w:tc>
          <w:tcPr>
            <w:tcW w:w="15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7" w:rsidRDefault="00523D27" w:rsidP="003B15C6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  <w:bookmarkStart w:id="0" w:name="_GoBack"/>
            <w:bookmarkEnd w:id="0"/>
          </w:p>
          <w:p w:rsidR="00523D27" w:rsidRDefault="00523D27" w:rsidP="003B15C6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3Популяризациянациональногопроекта«Образование»</w:t>
            </w:r>
          </w:p>
        </w:tc>
      </w:tr>
      <w:tr w:rsidR="00523D27" w:rsidTr="003B15C6">
        <w:trPr>
          <w:trHeight w:val="15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Пресс-обзормероприятийпоиспользованию</w:t>
            </w:r>
          </w:p>
          <w:p w:rsidR="00523D27" w:rsidRDefault="00523D27" w:rsidP="003B15C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инфраструктурыЦентра«Точкароста»,вразличныхСМИ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Представителиродительскойобщественности,педагоги,</w:t>
            </w:r>
          </w:p>
          <w:p w:rsidR="00523D27" w:rsidRDefault="00523D27" w:rsidP="003B15C6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Центра,Педагоги</w:t>
            </w:r>
          </w:p>
        </w:tc>
      </w:tr>
      <w:tr w:rsidR="00523D27" w:rsidTr="003B15C6">
        <w:trPr>
          <w:trHeight w:val="15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Центра«Точка роста» на официальном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Представителиродительскойобщественности,педагоги,</w:t>
            </w:r>
          </w:p>
          <w:p w:rsidR="00523D27" w:rsidRDefault="00523D27" w:rsidP="003B15C6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95F22" w:rsidP="003B15C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Савельева М.В</w:t>
            </w:r>
          </w:p>
        </w:tc>
      </w:tr>
      <w:tr w:rsidR="00523D27" w:rsidTr="003B15C6">
        <w:trPr>
          <w:trHeight w:val="12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Проведениеднейоткрытых дверей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базеЦентра</w:t>
            </w:r>
          </w:p>
          <w:p w:rsidR="00523D27" w:rsidRDefault="00523D27" w:rsidP="003B15C6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«Точкароста»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днейоткрытых дверейнабазеЦентра</w:t>
            </w:r>
          </w:p>
          <w:p w:rsidR="00523D27" w:rsidRDefault="00523D27" w:rsidP="003B15C6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spacing w:line="240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Руководитель Центра,Педагоги Центра.</w:t>
            </w:r>
          </w:p>
        </w:tc>
      </w:tr>
      <w:tr w:rsidR="00523D27" w:rsidTr="003B15C6"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Центра«Точкароста»через</w:t>
            </w:r>
          </w:p>
          <w:p w:rsidR="00523D27" w:rsidRDefault="00F95F22" w:rsidP="003B15C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523D27">
              <w:rPr>
                <w:sz w:val="28"/>
              </w:rPr>
              <w:t>нтернетканалы</w:t>
            </w:r>
            <w:r>
              <w:rPr>
                <w:sz w:val="28"/>
              </w:rPr>
              <w:t xml:space="preserve"> </w:t>
            </w:r>
            <w:r w:rsidR="00523D27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523D27">
              <w:rPr>
                <w:sz w:val="28"/>
              </w:rPr>
              <w:t>социальные сети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7" w:rsidRDefault="00523D27" w:rsidP="003B15C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F95F22" w:rsidP="003B15C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Цыпкина Т.В.</w:t>
            </w:r>
          </w:p>
        </w:tc>
      </w:tr>
      <w:tr w:rsidR="00523D27" w:rsidTr="003B15C6">
        <w:trPr>
          <w:trHeight w:val="643"/>
        </w:trPr>
        <w:tc>
          <w:tcPr>
            <w:tcW w:w="15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7" w:rsidRDefault="00523D27" w:rsidP="003B15C6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523D27" w:rsidRDefault="00523D27" w:rsidP="003B15C6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5.Вовлечениеобучающихсявразличныеформысопровожденияинаставничества</w:t>
            </w:r>
          </w:p>
        </w:tc>
      </w:tr>
      <w:tr w:rsidR="00523D27" w:rsidTr="003B15C6"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F95F22">
              <w:rPr>
                <w:sz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Центре«Точка</w:t>
            </w:r>
          </w:p>
          <w:p w:rsidR="00523D27" w:rsidRDefault="00523D27" w:rsidP="003B15C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ипедагогиЦентра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Втечениегода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523D27" w:rsidTr="003B15C6">
        <w:trPr>
          <w:trHeight w:val="645"/>
        </w:trPr>
        <w:tc>
          <w:tcPr>
            <w:tcW w:w="15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27" w:rsidRDefault="00523D27" w:rsidP="003B15C6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523D27" w:rsidRDefault="00523D27" w:rsidP="003B15C6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6РазвитиепроектнойдеятельностиобучающихсязасчетресурсовЦентра«Точкароста»</w:t>
            </w:r>
          </w:p>
        </w:tc>
      </w:tr>
      <w:tr w:rsidR="00523D27" w:rsidTr="003B15C6">
        <w:trPr>
          <w:trHeight w:val="6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F95F22">
              <w:rPr>
                <w:sz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индивидуальных проектов</w:t>
            </w:r>
            <w:r w:rsidR="00F95F22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523D27" w:rsidRDefault="00523D27" w:rsidP="003B15C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Центра«Точкароста»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иобучающиеся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D27" w:rsidRDefault="00523D27" w:rsidP="003B15C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523D27" w:rsidRDefault="00523D27" w:rsidP="003B15C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953800" w:rsidRDefault="00953800" w:rsidP="00953800">
      <w:pPr>
        <w:widowControl/>
        <w:autoSpaceDE/>
        <w:autoSpaceDN/>
        <w:rPr>
          <w:sz w:val="28"/>
        </w:rPr>
        <w:sectPr w:rsidR="00953800" w:rsidSect="00523D27">
          <w:pgSz w:w="16839" w:h="11907" w:orient="landscape" w:code="9"/>
          <w:pgMar w:top="720" w:right="720" w:bottom="1275" w:left="720" w:header="720" w:footer="720" w:gutter="0"/>
          <w:cols w:space="720"/>
          <w:docGrid w:linePitch="299"/>
        </w:sectPr>
      </w:pPr>
    </w:p>
    <w:p w:rsidR="00953800" w:rsidRDefault="00953800" w:rsidP="00953800">
      <w:pPr>
        <w:widowControl/>
        <w:autoSpaceDE/>
        <w:autoSpaceDN/>
        <w:rPr>
          <w:sz w:val="28"/>
        </w:rPr>
        <w:sectPr w:rsidR="00953800">
          <w:pgSz w:w="16840" w:h="11910" w:orient="landscape"/>
          <w:pgMar w:top="840" w:right="560" w:bottom="280" w:left="480" w:header="720" w:footer="720" w:gutter="0"/>
          <w:cols w:space="720"/>
        </w:sectPr>
      </w:pPr>
    </w:p>
    <w:p w:rsidR="00953800" w:rsidRDefault="00953800" w:rsidP="00953800">
      <w:pPr>
        <w:widowControl/>
        <w:autoSpaceDE/>
        <w:autoSpaceDN/>
        <w:rPr>
          <w:sz w:val="28"/>
        </w:rPr>
        <w:sectPr w:rsidR="00953800">
          <w:pgSz w:w="16840" w:h="11910" w:orient="landscape"/>
          <w:pgMar w:top="840" w:right="560" w:bottom="280" w:left="480" w:header="720" w:footer="720" w:gutter="0"/>
          <w:cols w:space="720"/>
        </w:sectPr>
      </w:pPr>
    </w:p>
    <w:p w:rsidR="00702601" w:rsidRDefault="00702601" w:rsidP="00702601"/>
    <w:p w:rsidR="00953800" w:rsidRDefault="00953800" w:rsidP="00953800">
      <w:pPr>
        <w:widowControl/>
        <w:autoSpaceDE/>
        <w:autoSpaceDN/>
        <w:rPr>
          <w:sz w:val="28"/>
        </w:rPr>
        <w:sectPr w:rsidR="00953800">
          <w:pgSz w:w="16840" w:h="11910" w:orient="landscape"/>
          <w:pgMar w:top="840" w:right="560" w:bottom="280" w:left="480" w:header="720" w:footer="720" w:gutter="0"/>
          <w:cols w:space="720"/>
        </w:sectPr>
      </w:pPr>
    </w:p>
    <w:p w:rsidR="00923C04" w:rsidRDefault="00923C04"/>
    <w:sectPr w:rsidR="00923C04" w:rsidSect="00E7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F5" w:rsidRDefault="00847CF5" w:rsidP="00523D27">
      <w:r>
        <w:separator/>
      </w:r>
    </w:p>
  </w:endnote>
  <w:endnote w:type="continuationSeparator" w:id="1">
    <w:p w:rsidR="00847CF5" w:rsidRDefault="00847CF5" w:rsidP="0052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F5" w:rsidRDefault="00847CF5" w:rsidP="00523D27">
      <w:r>
        <w:separator/>
      </w:r>
    </w:p>
  </w:footnote>
  <w:footnote w:type="continuationSeparator" w:id="1">
    <w:p w:rsidR="00847CF5" w:rsidRDefault="00847CF5" w:rsidP="00523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57B9"/>
    <w:rsid w:val="000B2961"/>
    <w:rsid w:val="003B15C6"/>
    <w:rsid w:val="00523D27"/>
    <w:rsid w:val="0061286C"/>
    <w:rsid w:val="00702601"/>
    <w:rsid w:val="00847CF5"/>
    <w:rsid w:val="008857B9"/>
    <w:rsid w:val="009211D8"/>
    <w:rsid w:val="00923C04"/>
    <w:rsid w:val="00953800"/>
    <w:rsid w:val="00E76381"/>
    <w:rsid w:val="00F611E4"/>
    <w:rsid w:val="00F9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3800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380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953800"/>
    <w:pPr>
      <w:spacing w:line="31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523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D2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23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3D2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15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5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3800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380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953800"/>
    <w:pPr>
      <w:spacing w:line="31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523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D2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23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3D27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15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5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EA82-2F90-49B2-A43A-BFC8AC1E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</cp:lastModifiedBy>
  <cp:revision>5</cp:revision>
  <cp:lastPrinted>2023-09-06T09:02:00Z</cp:lastPrinted>
  <dcterms:created xsi:type="dcterms:W3CDTF">2023-09-06T07:05:00Z</dcterms:created>
  <dcterms:modified xsi:type="dcterms:W3CDTF">2023-09-08T07:50:00Z</dcterms:modified>
</cp:coreProperties>
</file>